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D6DF1" w14:textId="43FCD20B" w:rsidR="00705946" w:rsidRPr="00453216" w:rsidRDefault="00705946" w:rsidP="00705946">
      <w:pPr>
        <w:tabs>
          <w:tab w:val="left" w:pos="284"/>
        </w:tabs>
        <w:contextualSpacing/>
        <w:jc w:val="both"/>
        <w:rPr>
          <w:rFonts w:ascii="Arial" w:hAnsi="Arial" w:cs="Arial"/>
          <w:lang w:val="lt-LT"/>
        </w:rPr>
      </w:pPr>
      <w:r w:rsidRPr="00453216">
        <w:rPr>
          <w:rFonts w:ascii="Arial" w:hAnsi="Arial" w:cs="Arial"/>
          <w:lang w:val="lt-LT"/>
        </w:rPr>
        <w:t>Pirkimo dalyviui</w:t>
      </w:r>
      <w:r w:rsidRPr="00453216">
        <w:rPr>
          <w:rFonts w:ascii="Arial" w:hAnsi="Arial" w:cs="Arial"/>
          <w:lang w:val="lt-LT"/>
        </w:rPr>
        <w:tab/>
      </w:r>
      <w:r w:rsidRPr="00453216">
        <w:rPr>
          <w:rFonts w:ascii="Arial" w:hAnsi="Arial" w:cs="Arial"/>
          <w:lang w:val="lt-LT"/>
        </w:rPr>
        <w:tab/>
      </w:r>
      <w:r w:rsidRPr="00453216">
        <w:rPr>
          <w:rFonts w:ascii="Arial" w:hAnsi="Arial" w:cs="Arial"/>
          <w:lang w:val="lt-LT"/>
        </w:rPr>
        <w:tab/>
      </w:r>
      <w:r w:rsidRPr="00453216">
        <w:rPr>
          <w:rFonts w:ascii="Arial" w:hAnsi="Arial" w:cs="Arial"/>
          <w:lang w:val="lt-LT"/>
        </w:rPr>
        <w:tab/>
      </w:r>
      <w:r w:rsidRPr="00453216">
        <w:rPr>
          <w:rFonts w:ascii="Arial" w:hAnsi="Arial" w:cs="Arial"/>
          <w:lang w:val="lt-LT"/>
        </w:rPr>
        <w:tab/>
      </w:r>
      <w:sdt>
        <w:sdtPr>
          <w:rPr>
            <w:rFonts w:ascii="Arial" w:hAnsi="Arial" w:cs="Arial"/>
            <w:lang w:val="lt-LT"/>
          </w:rPr>
          <w:id w:val="311526328"/>
          <w:placeholder>
            <w:docPart w:val="F451B1A2275C48A3B397C875F2122D72"/>
          </w:placeholder>
          <w:date w:fullDate="2025-02-13T00:00:00Z">
            <w:dateFormat w:val="yyyy-MM-dd"/>
            <w:lid w:val="lt-LT"/>
            <w:storeMappedDataAs w:val="dateTime"/>
            <w:calendar w:val="gregorian"/>
          </w:date>
        </w:sdtPr>
        <w:sdtEndPr/>
        <w:sdtContent>
          <w:r w:rsidR="005A0CC8">
            <w:rPr>
              <w:rFonts w:ascii="Arial" w:hAnsi="Arial" w:cs="Arial"/>
              <w:lang w:val="lt-LT"/>
            </w:rPr>
            <w:t>2025-02-13</w:t>
          </w:r>
        </w:sdtContent>
      </w:sdt>
    </w:p>
    <w:p w14:paraId="108FB0E9" w14:textId="77777777" w:rsidR="00705946" w:rsidRPr="00453216" w:rsidRDefault="00705946" w:rsidP="00705946">
      <w:pPr>
        <w:tabs>
          <w:tab w:val="left" w:pos="284"/>
        </w:tabs>
        <w:contextualSpacing/>
        <w:jc w:val="both"/>
        <w:rPr>
          <w:rFonts w:ascii="Arial" w:hAnsi="Arial" w:cs="Arial"/>
          <w:bCs/>
          <w:i/>
          <w:iCs/>
          <w:lang w:val="lt-LT"/>
        </w:rPr>
      </w:pPr>
      <w:r w:rsidRPr="00453216">
        <w:rPr>
          <w:rFonts w:ascii="Arial" w:hAnsi="Arial" w:cs="Arial"/>
          <w:bCs/>
          <w:i/>
          <w:iCs/>
          <w:lang w:val="lt-LT"/>
        </w:rPr>
        <w:t>(siunčiama CVP IS priemonėmis)</w:t>
      </w:r>
    </w:p>
    <w:p w14:paraId="7382A5F2" w14:textId="77777777" w:rsidR="00705946" w:rsidRPr="00453216" w:rsidRDefault="00705946" w:rsidP="00705946">
      <w:pPr>
        <w:tabs>
          <w:tab w:val="left" w:pos="284"/>
        </w:tabs>
        <w:contextualSpacing/>
        <w:jc w:val="both"/>
        <w:rPr>
          <w:rFonts w:ascii="Arial" w:hAnsi="Arial" w:cs="Arial"/>
          <w:lang w:val="lt-LT"/>
        </w:rPr>
      </w:pPr>
    </w:p>
    <w:tbl>
      <w:tblPr>
        <w:tblStyle w:val="TableGrid1"/>
        <w:tblW w:w="0" w:type="auto"/>
        <w:tblLook w:val="04A0" w:firstRow="1" w:lastRow="0" w:firstColumn="1" w:lastColumn="0" w:noHBand="0" w:noVBand="1"/>
      </w:tblPr>
      <w:tblGrid>
        <w:gridCol w:w="2689"/>
        <w:gridCol w:w="7512"/>
      </w:tblGrid>
      <w:tr w:rsidR="00705946" w:rsidRPr="00453216" w14:paraId="471ADAC3" w14:textId="77777777" w:rsidTr="00223829">
        <w:trPr>
          <w:trHeight w:val="283"/>
        </w:trPr>
        <w:tc>
          <w:tcPr>
            <w:tcW w:w="2689" w:type="dxa"/>
            <w:shd w:val="clear" w:color="auto" w:fill="FBE4D5" w:themeFill="accent2" w:themeFillTint="33"/>
            <w:vAlign w:val="center"/>
          </w:tcPr>
          <w:p w14:paraId="762523CE" w14:textId="77777777" w:rsidR="00705946" w:rsidRPr="00453216" w:rsidRDefault="00705946" w:rsidP="00780741">
            <w:pPr>
              <w:tabs>
                <w:tab w:val="left" w:pos="284"/>
              </w:tabs>
              <w:contextualSpacing/>
              <w:rPr>
                <w:rFonts w:ascii="Arial" w:hAnsi="Arial" w:cs="Arial"/>
                <w:sz w:val="22"/>
                <w:szCs w:val="22"/>
                <w:lang w:val="lt-LT"/>
              </w:rPr>
            </w:pPr>
            <w:bookmarkStart w:id="0" w:name="_Hlk144717887"/>
            <w:r w:rsidRPr="00453216">
              <w:rPr>
                <w:rFonts w:ascii="Arial" w:hAnsi="Arial" w:cs="Arial"/>
                <w:sz w:val="22"/>
                <w:szCs w:val="22"/>
                <w:lang w:val="lt-LT"/>
              </w:rPr>
              <w:t>CVP IS pirkimo numeris</w:t>
            </w:r>
          </w:p>
        </w:tc>
        <w:tc>
          <w:tcPr>
            <w:tcW w:w="7512" w:type="dxa"/>
            <w:vAlign w:val="center"/>
          </w:tcPr>
          <w:p w14:paraId="09DB8F73" w14:textId="0301CFB6" w:rsidR="00705946" w:rsidRPr="00453216" w:rsidRDefault="00053B03" w:rsidP="00780741">
            <w:pPr>
              <w:tabs>
                <w:tab w:val="left" w:pos="284"/>
              </w:tabs>
              <w:contextualSpacing/>
              <w:jc w:val="right"/>
              <w:rPr>
                <w:rFonts w:ascii="Arial" w:hAnsi="Arial" w:cs="Arial"/>
                <w:sz w:val="22"/>
                <w:szCs w:val="22"/>
                <w:lang w:val="lt-LT"/>
              </w:rPr>
            </w:pPr>
            <w:r w:rsidRPr="003263BF">
              <w:rPr>
                <w:rFonts w:ascii="Arial" w:hAnsi="Arial" w:cs="Arial"/>
                <w:sz w:val="22"/>
                <w:szCs w:val="22"/>
              </w:rPr>
              <w:t>1088418</w:t>
            </w:r>
          </w:p>
        </w:tc>
      </w:tr>
      <w:tr w:rsidR="00705946" w:rsidRPr="00453216" w14:paraId="783A1AAA" w14:textId="77777777" w:rsidTr="00223829">
        <w:trPr>
          <w:trHeight w:val="283"/>
        </w:trPr>
        <w:tc>
          <w:tcPr>
            <w:tcW w:w="2689" w:type="dxa"/>
            <w:shd w:val="clear" w:color="auto" w:fill="FBE4D5" w:themeFill="accent2" w:themeFillTint="33"/>
            <w:vAlign w:val="center"/>
          </w:tcPr>
          <w:p w14:paraId="6C473637" w14:textId="77777777" w:rsidR="00705946" w:rsidRPr="00453216" w:rsidRDefault="00705946" w:rsidP="00780741">
            <w:pPr>
              <w:tabs>
                <w:tab w:val="left" w:pos="284"/>
              </w:tabs>
              <w:contextualSpacing/>
              <w:rPr>
                <w:rFonts w:ascii="Arial" w:hAnsi="Arial" w:cs="Arial"/>
                <w:sz w:val="22"/>
                <w:szCs w:val="22"/>
                <w:lang w:val="lt-LT"/>
              </w:rPr>
            </w:pPr>
            <w:r w:rsidRPr="00453216">
              <w:rPr>
                <w:rFonts w:ascii="Arial" w:hAnsi="Arial" w:cs="Arial"/>
                <w:sz w:val="22"/>
                <w:szCs w:val="22"/>
                <w:lang w:val="lt-LT"/>
              </w:rPr>
              <w:t>Pirkimo būdas</w:t>
            </w:r>
          </w:p>
        </w:tc>
        <w:tc>
          <w:tcPr>
            <w:tcW w:w="7512" w:type="dxa"/>
            <w:vAlign w:val="center"/>
          </w:tcPr>
          <w:p w14:paraId="02F7D1D9" w14:textId="4E844F2D" w:rsidR="00705946" w:rsidRPr="00453216" w:rsidRDefault="005A0CC8" w:rsidP="00780741">
            <w:pPr>
              <w:tabs>
                <w:tab w:val="left" w:pos="284"/>
              </w:tabs>
              <w:contextualSpacing/>
              <w:jc w:val="right"/>
              <w:rPr>
                <w:rFonts w:ascii="Arial" w:hAnsi="Arial" w:cs="Arial"/>
                <w:sz w:val="22"/>
                <w:szCs w:val="22"/>
                <w:lang w:val="lt-LT"/>
              </w:rPr>
            </w:pPr>
            <w:sdt>
              <w:sdtPr>
                <w:rPr>
                  <w:rFonts w:ascii="Arial" w:hAnsi="Arial" w:cs="Arial"/>
                  <w:lang w:val="lt-LT"/>
                </w:rPr>
                <w:id w:val="1615331615"/>
                <w:placeholder>
                  <w:docPart w:val="AC5661488DB240E9B189E08DB93DFDFB"/>
                </w:placeholder>
                <w:dropDownList>
                  <w:listItem w:displayText="[Pasirinkite]" w:value=""/>
                  <w:listItem w:displayText="Atviras konkursas" w:value="Atviras konkursas"/>
                  <w:listItem w:displayText="Ribotas konkursas" w:value="Ribotas konkursas"/>
                  <w:listItem w:displayText="Skelbiamos derybos" w:value="Skelbiamos derybos"/>
                  <w:listItem w:displayText="Neskelbiamos derybos" w:value="Neskelbiamos derybos"/>
                  <w:listItem w:displayText="Konkurencinis dialogas" w:value="Konkurencinis dialogas"/>
                  <w:listItem w:displayText="Inovacijų partnerystė" w:value="Inovacijų partnerystė"/>
                  <w:listItem w:displayText="Ribotas konkursas, taikoma dinaminė pirkimo sistema" w:value="Ribotas konkursas, taikoma dinaminė pirkimo sistema"/>
                  <w:listItem w:displayText="Dinaminė pirkimo sistema" w:value="Dinaminė pirkimo sistema"/>
                  <w:listItem w:displayText="Skelbiama apklausa" w:value="Skelbiama apklausa"/>
                  <w:listItem w:displayText="Neskelbiama apklausa" w:value="Neskelbiama apklausa"/>
                </w:dropDownList>
              </w:sdtPr>
              <w:sdtEndPr/>
              <w:sdtContent>
                <w:r w:rsidR="007E0922" w:rsidRPr="00453216">
                  <w:rPr>
                    <w:rFonts w:ascii="Arial" w:hAnsi="Arial" w:cs="Arial"/>
                    <w:sz w:val="22"/>
                    <w:szCs w:val="22"/>
                    <w:lang w:val="lt-LT"/>
                  </w:rPr>
                  <w:t>Dinaminė pirkimo sistema</w:t>
                </w:r>
              </w:sdtContent>
            </w:sdt>
          </w:p>
        </w:tc>
      </w:tr>
      <w:tr w:rsidR="00705946" w:rsidRPr="005A0CC8" w14:paraId="31DC64AE" w14:textId="77777777" w:rsidTr="00223829">
        <w:trPr>
          <w:trHeight w:val="283"/>
        </w:trPr>
        <w:tc>
          <w:tcPr>
            <w:tcW w:w="2689" w:type="dxa"/>
            <w:shd w:val="clear" w:color="auto" w:fill="FBE4D5" w:themeFill="accent2" w:themeFillTint="33"/>
            <w:vAlign w:val="center"/>
          </w:tcPr>
          <w:p w14:paraId="65AF7D1E" w14:textId="77777777" w:rsidR="00705946" w:rsidRPr="00453216" w:rsidRDefault="00705946" w:rsidP="00780741">
            <w:pPr>
              <w:tabs>
                <w:tab w:val="left" w:pos="284"/>
              </w:tabs>
              <w:contextualSpacing/>
              <w:rPr>
                <w:rFonts w:ascii="Arial" w:hAnsi="Arial" w:cs="Arial"/>
                <w:sz w:val="22"/>
                <w:szCs w:val="22"/>
                <w:lang w:val="lt-LT"/>
              </w:rPr>
            </w:pPr>
            <w:r w:rsidRPr="00453216">
              <w:rPr>
                <w:rFonts w:ascii="Arial" w:hAnsi="Arial" w:cs="Arial"/>
                <w:sz w:val="22"/>
                <w:szCs w:val="22"/>
                <w:lang w:val="lt-LT"/>
              </w:rPr>
              <w:t>Pirkimo pavadinimas</w:t>
            </w:r>
          </w:p>
        </w:tc>
        <w:tc>
          <w:tcPr>
            <w:tcW w:w="7512" w:type="dxa"/>
            <w:vAlign w:val="center"/>
          </w:tcPr>
          <w:p w14:paraId="185FE4E2" w14:textId="4F7B0AD8" w:rsidR="00705946" w:rsidRPr="00453216" w:rsidRDefault="006E6624" w:rsidP="00780741">
            <w:pPr>
              <w:tabs>
                <w:tab w:val="left" w:pos="284"/>
              </w:tabs>
              <w:contextualSpacing/>
              <w:jc w:val="right"/>
              <w:rPr>
                <w:rFonts w:ascii="Arial" w:hAnsi="Arial" w:cs="Arial"/>
                <w:sz w:val="22"/>
                <w:szCs w:val="22"/>
                <w:lang w:val="lt-LT"/>
              </w:rPr>
            </w:pPr>
            <w:r>
              <w:rPr>
                <w:rFonts w:ascii="Arial" w:hAnsi="Arial" w:cs="Arial"/>
                <w:iCs/>
                <w:sz w:val="22"/>
                <w:szCs w:val="22"/>
                <w:lang w:val="lt-LT"/>
              </w:rPr>
              <w:t>23089 Keleivinių riedmenų HVAC sistemos kapitalinis remontas</w:t>
            </w:r>
          </w:p>
        </w:tc>
      </w:tr>
    </w:tbl>
    <w:bookmarkEnd w:id="0"/>
    <w:p w14:paraId="6A94798A" w14:textId="45E58990" w:rsidR="00CA21BD" w:rsidRPr="00453216" w:rsidRDefault="00807169" w:rsidP="00807169">
      <w:pPr>
        <w:tabs>
          <w:tab w:val="center" w:pos="3693"/>
          <w:tab w:val="right" w:pos="7386"/>
        </w:tabs>
        <w:spacing w:after="120"/>
        <w:jc w:val="both"/>
        <w:rPr>
          <w:rFonts w:ascii="Arial" w:hAnsi="Arial" w:cs="Arial"/>
          <w:bCs/>
          <w:i/>
          <w:iCs/>
          <w:lang w:val="lt-LT"/>
        </w:rPr>
      </w:pPr>
      <w:r w:rsidRPr="00453216">
        <w:rPr>
          <w:rFonts w:ascii="Arial" w:hAnsi="Arial" w:cs="Arial"/>
          <w:bCs/>
          <w:i/>
          <w:iCs/>
          <w:lang w:val="lt-LT"/>
        </w:rPr>
        <w:t>*toliau bendrai – Pirkimas.</w:t>
      </w:r>
    </w:p>
    <w:p w14:paraId="2DCF3DDA" w14:textId="6713FB23" w:rsidR="00CA21BD" w:rsidRPr="00453216" w:rsidRDefault="00CA21BD" w:rsidP="00A66226">
      <w:pPr>
        <w:pStyle w:val="SLONormal"/>
        <w:spacing w:before="200" w:after="0"/>
        <w:ind w:right="368"/>
        <w:jc w:val="center"/>
        <w:rPr>
          <w:rFonts w:ascii="Arial" w:hAnsi="Arial" w:cs="Arial"/>
          <w:szCs w:val="22"/>
          <w:lang w:val="lt-LT"/>
        </w:rPr>
      </w:pPr>
      <w:r w:rsidRPr="00453216">
        <w:rPr>
          <w:rFonts w:ascii="Arial" w:eastAsia="Arial" w:hAnsi="Arial" w:cs="Arial"/>
          <w:b/>
          <w:bCs/>
          <w:szCs w:val="22"/>
          <w:lang w:val="lt-LT"/>
        </w:rPr>
        <w:t xml:space="preserve">DĖL </w:t>
      </w:r>
      <w:r w:rsidR="00DB3A6D" w:rsidRPr="00453216">
        <w:rPr>
          <w:rFonts w:ascii="Arial" w:eastAsia="Arial" w:hAnsi="Arial" w:cs="Arial"/>
          <w:b/>
          <w:bCs/>
          <w:szCs w:val="22"/>
          <w:lang w:val="lt-LT"/>
        </w:rPr>
        <w:t>SĄLYGŲ TIKSLINIMO</w:t>
      </w:r>
    </w:p>
    <w:p w14:paraId="3379BBA1" w14:textId="6654290D" w:rsidR="003873C7" w:rsidRPr="00453216" w:rsidRDefault="00CA21BD" w:rsidP="00E420DB">
      <w:pPr>
        <w:spacing w:before="240" w:after="240" w:line="240" w:lineRule="auto"/>
        <w:ind w:firstLine="567"/>
        <w:jc w:val="both"/>
        <w:rPr>
          <w:rFonts w:ascii="Arial" w:hAnsi="Arial" w:cs="Arial"/>
          <w:lang w:val="lt-LT"/>
        </w:rPr>
      </w:pPr>
      <w:r w:rsidRPr="00453216">
        <w:rPr>
          <w:rFonts w:ascii="Arial" w:hAnsi="Arial" w:cs="Arial"/>
          <w:lang w:val="lt-LT"/>
        </w:rPr>
        <w:t>Vadovaujantis</w:t>
      </w:r>
      <w:r w:rsidR="003B02E7" w:rsidRPr="00453216">
        <w:rPr>
          <w:rFonts w:ascii="Arial" w:hAnsi="Arial" w:cs="Arial"/>
          <w:lang w:val="lt-LT"/>
        </w:rPr>
        <w:t xml:space="preserve"> 2025-02-01 įsigaliojusiu</w:t>
      </w:r>
      <w:r w:rsidR="00822644" w:rsidRPr="00453216">
        <w:rPr>
          <w:rFonts w:ascii="Arial" w:hAnsi="Arial" w:cs="Arial"/>
          <w:lang w:val="lt-LT"/>
        </w:rPr>
        <w:t xml:space="preserve"> Viešųjų pirkimų įstatymo (toliau – VPĮ) 46 straipsnio pakeitimu</w:t>
      </w:r>
      <w:r w:rsidR="00CC285C" w:rsidRPr="00453216">
        <w:rPr>
          <w:rFonts w:ascii="Arial" w:hAnsi="Arial" w:cs="Arial"/>
          <w:lang w:val="lt-LT"/>
        </w:rPr>
        <w:t xml:space="preserve"> KC tikslina tiekėjams taikomus Pašalinimo pagrindus</w:t>
      </w:r>
      <w:r w:rsidR="00943297" w:rsidRPr="00453216">
        <w:rPr>
          <w:rFonts w:ascii="Arial" w:hAnsi="Arial" w:cs="Arial"/>
          <w:lang w:val="lt-LT"/>
        </w:rPr>
        <w:t xml:space="preserve"> </w:t>
      </w:r>
      <w:r w:rsidR="7AC0B59D" w:rsidRPr="00453216">
        <w:rPr>
          <w:rFonts w:ascii="Arial" w:hAnsi="Arial" w:cs="Arial"/>
          <w:lang w:val="lt-LT"/>
        </w:rPr>
        <w:t>(</w:t>
      </w:r>
      <w:r w:rsidR="7AC0B59D" w:rsidRPr="00453216">
        <w:rPr>
          <w:rFonts w:ascii="Arial" w:eastAsia="Arial" w:hAnsi="Arial" w:cs="Arial"/>
          <w:lang w:val="lt-LT"/>
        </w:rPr>
        <w:t xml:space="preserve">Priedas Nr. </w:t>
      </w:r>
      <w:r w:rsidR="00212DF9" w:rsidRPr="00453216">
        <w:rPr>
          <w:rFonts w:ascii="Arial" w:eastAsia="Arial" w:hAnsi="Arial" w:cs="Arial"/>
          <w:lang w:val="lt-LT"/>
        </w:rPr>
        <w:t>4</w:t>
      </w:r>
      <w:r w:rsidR="7AC0B59D" w:rsidRPr="00453216">
        <w:rPr>
          <w:rFonts w:ascii="Arial" w:eastAsia="Arial" w:hAnsi="Arial" w:cs="Arial"/>
          <w:lang w:val="lt-LT"/>
        </w:rPr>
        <w:t xml:space="preserve"> </w:t>
      </w:r>
      <w:r w:rsidR="005D6624" w:rsidRPr="00453216">
        <w:rPr>
          <w:rFonts w:ascii="Arial" w:hAnsi="Arial" w:cs="Arial"/>
          <w:lang w:val="lt-LT"/>
        </w:rPr>
        <w:t>Pašalinimo pagrindai ir reikalavimai tiekėjų kvalifikacijai</w:t>
      </w:r>
      <w:r w:rsidR="48F24486" w:rsidRPr="00453216">
        <w:rPr>
          <w:rFonts w:ascii="Arial" w:eastAsia="Arial" w:hAnsi="Arial" w:cs="Arial"/>
          <w:color w:val="000000" w:themeColor="text1"/>
          <w:lang w:val="lt-LT"/>
        </w:rPr>
        <w:t xml:space="preserve">) </w:t>
      </w:r>
      <w:r w:rsidR="00943297" w:rsidRPr="00453216">
        <w:rPr>
          <w:rFonts w:ascii="Arial" w:hAnsi="Arial" w:cs="Arial"/>
          <w:lang w:val="lt-LT"/>
        </w:rPr>
        <w:t xml:space="preserve">papildant 12 pašalinimo pagrindu: </w:t>
      </w:r>
      <w:r w:rsidR="00943297" w:rsidRPr="00453216">
        <w:rPr>
          <w:rFonts w:ascii="Arial" w:hAnsi="Arial" w:cs="Arial"/>
          <w:i/>
          <w:iCs/>
          <w:lang w:val="lt-LT"/>
        </w:rPr>
        <w:t>“</w:t>
      </w:r>
      <w:r w:rsidR="007D194D" w:rsidRPr="00453216">
        <w:rPr>
          <w:rFonts w:ascii="Arial" w:hAnsi="Arial" w:cs="Arial"/>
          <w:i/>
          <w:iCs/>
          <w:lang w:val="lt-LT"/>
        </w:rPr>
        <w:t xml:space="preserve">Tiekėjas yra neatlikęs jam paskirtos baudžiamojo poveikio priemonės – uždraudimo juridiniam asmeniui dalyvauti viešuosiuose pirkimuose.“ </w:t>
      </w:r>
    </w:p>
    <w:p w14:paraId="43FF04E9" w14:textId="36584D40" w:rsidR="003873C7" w:rsidRPr="00453216" w:rsidRDefault="002A5D75" w:rsidP="00980E67">
      <w:pPr>
        <w:ind w:firstLine="567"/>
        <w:jc w:val="both"/>
        <w:rPr>
          <w:rFonts w:ascii="Arial" w:hAnsi="Arial" w:cs="Arial"/>
          <w:lang w:val="lt-LT"/>
        </w:rPr>
      </w:pPr>
      <w:r w:rsidRPr="00453216">
        <w:rPr>
          <w:rFonts w:ascii="Arial" w:hAnsi="Arial" w:cs="Arial"/>
          <w:lang w:val="lt-LT"/>
        </w:rPr>
        <w:t xml:space="preserve">Atsižvelgiant </w:t>
      </w:r>
      <w:r w:rsidR="0072756A" w:rsidRPr="00453216">
        <w:rPr>
          <w:rFonts w:ascii="Arial" w:hAnsi="Arial" w:cs="Arial"/>
          <w:lang w:val="lt-LT"/>
        </w:rPr>
        <w:t xml:space="preserve">į sąlygų pakeitimus, </w:t>
      </w:r>
      <w:r w:rsidR="00545A7D" w:rsidRPr="00453216">
        <w:rPr>
          <w:rFonts w:ascii="Arial" w:hAnsi="Arial" w:cs="Arial"/>
          <w:lang w:val="lt-LT"/>
        </w:rPr>
        <w:t xml:space="preserve">patiksliname Dinaminės pirkimo sistemos dokumentų priedą </w:t>
      </w:r>
      <w:r w:rsidR="003E6871" w:rsidRPr="00453216">
        <w:rPr>
          <w:rFonts w:ascii="Arial" w:hAnsi="Arial" w:cs="Arial"/>
          <w:lang w:val="lt-LT"/>
        </w:rPr>
        <w:t xml:space="preserve">Nr. </w:t>
      </w:r>
      <w:r w:rsidR="00053B03" w:rsidRPr="00053B03">
        <w:rPr>
          <w:rFonts w:ascii="Arial" w:hAnsi="Arial" w:cs="Arial"/>
          <w:lang w:val="lt-LT"/>
        </w:rPr>
        <w:t>3</w:t>
      </w:r>
      <w:r w:rsidR="00545A7D" w:rsidRPr="00453216">
        <w:rPr>
          <w:rFonts w:ascii="Arial" w:hAnsi="Arial" w:cs="Arial"/>
          <w:lang w:val="lt-LT"/>
        </w:rPr>
        <w:t xml:space="preserve"> Pašalinimo pagrindai ir reikalavimai tiekėjų kvalifikacijai bei </w:t>
      </w:r>
      <w:r w:rsidR="007D7C63" w:rsidRPr="00453216">
        <w:rPr>
          <w:rFonts w:ascii="Arial" w:hAnsi="Arial" w:cs="Arial"/>
          <w:lang w:val="lt-LT"/>
        </w:rPr>
        <w:t>Europos bendr</w:t>
      </w:r>
      <w:r w:rsidR="00D20F12" w:rsidRPr="00453216">
        <w:rPr>
          <w:rFonts w:ascii="Arial" w:hAnsi="Arial" w:cs="Arial"/>
          <w:lang w:val="lt-LT"/>
        </w:rPr>
        <w:t>ąjį</w:t>
      </w:r>
      <w:r w:rsidR="007D7C63" w:rsidRPr="00453216">
        <w:rPr>
          <w:rFonts w:ascii="Arial" w:hAnsi="Arial" w:cs="Arial"/>
          <w:lang w:val="lt-LT"/>
        </w:rPr>
        <w:t xml:space="preserve"> viešųjų pirkimų dokumentą (EBVPD)</w:t>
      </w:r>
      <w:r w:rsidR="00175116" w:rsidRPr="00453216">
        <w:rPr>
          <w:rFonts w:ascii="Arial" w:hAnsi="Arial" w:cs="Arial"/>
          <w:lang w:val="lt-LT"/>
        </w:rPr>
        <w:t>.</w:t>
      </w:r>
    </w:p>
    <w:p w14:paraId="7BDA6824" w14:textId="77777777" w:rsidR="00980E67" w:rsidRPr="00453216" w:rsidRDefault="00980E67" w:rsidP="00F0261D">
      <w:pPr>
        <w:jc w:val="both"/>
        <w:rPr>
          <w:rFonts w:ascii="Arial" w:hAnsi="Arial" w:cs="Arial"/>
          <w:lang w:val="lt-LT"/>
        </w:rPr>
      </w:pPr>
    </w:p>
    <w:p w14:paraId="4DF128CE" w14:textId="77777777" w:rsidR="003E6871" w:rsidRPr="00453216" w:rsidRDefault="003E6871" w:rsidP="003E6871">
      <w:pPr>
        <w:ind w:firstLine="567"/>
        <w:jc w:val="both"/>
        <w:rPr>
          <w:rFonts w:ascii="Arial" w:hAnsi="Arial" w:cs="Arial"/>
          <w:position w:val="6"/>
          <w:lang w:val="lt-LT"/>
        </w:rPr>
      </w:pPr>
      <w:r w:rsidRPr="00453216">
        <w:rPr>
          <w:rFonts w:ascii="Arial" w:eastAsia="Arial" w:hAnsi="Arial" w:cs="Arial"/>
          <w:position w:val="6"/>
          <w:lang w:val="lt-LT"/>
        </w:rPr>
        <w:t>Pridedama</w:t>
      </w:r>
      <w:r w:rsidRPr="00453216">
        <w:rPr>
          <w:rFonts w:ascii="Arial" w:hAnsi="Arial" w:cs="Arial"/>
          <w:position w:val="6"/>
          <w:lang w:val="lt-LT"/>
        </w:rPr>
        <w:t>:</w:t>
      </w:r>
    </w:p>
    <w:p w14:paraId="37B738A9" w14:textId="4FB1A8AA" w:rsidR="003E6871" w:rsidRPr="00453216" w:rsidRDefault="003E6871" w:rsidP="003E6871">
      <w:pPr>
        <w:pStyle w:val="Sraopastraipa"/>
        <w:numPr>
          <w:ilvl w:val="0"/>
          <w:numId w:val="2"/>
        </w:numPr>
        <w:spacing w:after="0" w:line="240" w:lineRule="auto"/>
        <w:ind w:left="714" w:hanging="357"/>
        <w:contextualSpacing w:val="0"/>
        <w:jc w:val="both"/>
        <w:rPr>
          <w:rStyle w:val="normaltextrun"/>
          <w:rFonts w:ascii="Arial" w:hAnsi="Arial" w:cs="Arial"/>
          <w:color w:val="000000"/>
          <w:shd w:val="clear" w:color="auto" w:fill="FFFFFF"/>
          <w:lang w:val="lt-LT"/>
        </w:rPr>
      </w:pPr>
      <w:r w:rsidRPr="00453216">
        <w:rPr>
          <w:rStyle w:val="normaltextrun"/>
          <w:rFonts w:ascii="Arial" w:hAnsi="Arial" w:cs="Arial"/>
          <w:color w:val="000000"/>
          <w:shd w:val="clear" w:color="auto" w:fill="FFFFFF"/>
          <w:lang w:val="lt-LT"/>
        </w:rPr>
        <w:t xml:space="preserve">Priedas Nr. </w:t>
      </w:r>
      <w:r w:rsidR="00053B03">
        <w:rPr>
          <w:rStyle w:val="normaltextrun"/>
          <w:rFonts w:ascii="Arial" w:hAnsi="Arial" w:cs="Arial"/>
          <w:color w:val="000000"/>
          <w:shd w:val="clear" w:color="auto" w:fill="FFFFFF"/>
          <w:lang w:val="lt-LT"/>
        </w:rPr>
        <w:t>3</w:t>
      </w:r>
      <w:r w:rsidRPr="00453216">
        <w:rPr>
          <w:rStyle w:val="normaltextrun"/>
          <w:rFonts w:ascii="Arial" w:hAnsi="Arial" w:cs="Arial"/>
          <w:color w:val="000000"/>
          <w:shd w:val="clear" w:color="auto" w:fill="FFFFFF"/>
          <w:lang w:val="lt-LT"/>
        </w:rPr>
        <w:t xml:space="preserve"> </w:t>
      </w:r>
      <w:r w:rsidR="00212DF9" w:rsidRPr="00453216">
        <w:rPr>
          <w:rFonts w:ascii="Arial" w:hAnsi="Arial" w:cs="Arial"/>
          <w:lang w:val="lt-LT"/>
        </w:rPr>
        <w:t>Pašalinimo pagrindai ir reikalavimai tiekėjų kvalifikacijai</w:t>
      </w:r>
      <w:r w:rsidRPr="00453216">
        <w:rPr>
          <w:rStyle w:val="normaltextrun"/>
          <w:rFonts w:ascii="Arial" w:hAnsi="Arial" w:cs="Arial"/>
          <w:color w:val="000000"/>
          <w:shd w:val="clear" w:color="auto" w:fill="FFFFFF"/>
          <w:lang w:val="lt-LT"/>
        </w:rPr>
        <w:t xml:space="preserve"> (nauja redakcija nuo </w:t>
      </w:r>
      <w:sdt>
        <w:sdtPr>
          <w:rPr>
            <w:rStyle w:val="normaltextrun"/>
            <w:rFonts w:ascii="Arial" w:hAnsi="Arial" w:cs="Arial"/>
            <w:color w:val="000000"/>
            <w:shd w:val="clear" w:color="auto" w:fill="FFFFFF"/>
            <w:lang w:val="lt-LT"/>
          </w:rPr>
          <w:id w:val="-2064243893"/>
          <w:placeholder>
            <w:docPart w:val="154C7415FF2E480C867E87A70E74BAB7"/>
          </w:placeholder>
          <w:date w:fullDate="2025-02-11T00:00:00Z">
            <w:dateFormat w:val="yyyy-MM-dd"/>
            <w:lid w:val="lt-LT"/>
            <w:storeMappedDataAs w:val="dateTime"/>
            <w:calendar w:val="gregorian"/>
          </w:date>
        </w:sdtPr>
        <w:sdtEndPr>
          <w:rPr>
            <w:rStyle w:val="normaltextrun"/>
          </w:rPr>
        </w:sdtEndPr>
        <w:sdtContent>
          <w:r w:rsidR="009049CF">
            <w:rPr>
              <w:rStyle w:val="normaltextrun"/>
              <w:rFonts w:ascii="Arial" w:hAnsi="Arial" w:cs="Arial"/>
              <w:color w:val="000000"/>
              <w:shd w:val="clear" w:color="auto" w:fill="FFFFFF"/>
              <w:lang w:val="lt-LT"/>
            </w:rPr>
            <w:t>2025-02-11</w:t>
          </w:r>
        </w:sdtContent>
      </w:sdt>
      <w:r w:rsidRPr="00453216">
        <w:rPr>
          <w:rStyle w:val="normaltextrun"/>
          <w:rFonts w:ascii="Arial" w:hAnsi="Arial" w:cs="Arial"/>
          <w:color w:val="000000"/>
          <w:shd w:val="clear" w:color="auto" w:fill="FFFFFF"/>
          <w:lang w:val="lt-LT"/>
        </w:rPr>
        <w:t>).</w:t>
      </w:r>
    </w:p>
    <w:p w14:paraId="0B056C5C" w14:textId="26931E75" w:rsidR="003E6871" w:rsidRPr="00053B03" w:rsidRDefault="00C6382F" w:rsidP="003E6871">
      <w:pPr>
        <w:pStyle w:val="Sraopastraipa"/>
        <w:numPr>
          <w:ilvl w:val="0"/>
          <w:numId w:val="2"/>
        </w:numPr>
        <w:spacing w:after="0" w:line="240" w:lineRule="auto"/>
        <w:ind w:left="714" w:hanging="357"/>
        <w:contextualSpacing w:val="0"/>
        <w:jc w:val="both"/>
        <w:rPr>
          <w:rStyle w:val="normaltextrun"/>
          <w:rFonts w:ascii="Arial" w:hAnsi="Arial" w:cs="Arial"/>
          <w:shd w:val="clear" w:color="auto" w:fill="FFFFFF"/>
          <w:lang w:val="lt-LT"/>
        </w:rPr>
      </w:pPr>
      <w:r w:rsidRPr="00453216">
        <w:rPr>
          <w:rFonts w:ascii="Arial" w:hAnsi="Arial" w:cs="Arial"/>
          <w:lang w:val="lt-LT"/>
        </w:rPr>
        <w:t>Europos bendrąjį viešųjų pirkimų dokumentas (EBVPD)</w:t>
      </w:r>
      <w:r w:rsidRPr="00453216">
        <w:rPr>
          <w:rStyle w:val="normaltextrun"/>
          <w:rFonts w:ascii="Arial" w:hAnsi="Arial" w:cs="Arial"/>
          <w:color w:val="000000" w:themeColor="text1"/>
          <w:shd w:val="clear" w:color="auto" w:fill="FFFFFF"/>
          <w:lang w:val="lt-LT"/>
        </w:rPr>
        <w:t xml:space="preserve"> </w:t>
      </w:r>
      <w:r w:rsidR="003E6871" w:rsidRPr="00453216">
        <w:rPr>
          <w:rStyle w:val="normaltextrun"/>
          <w:rFonts w:ascii="Arial" w:hAnsi="Arial" w:cs="Arial"/>
          <w:color w:val="000000" w:themeColor="text1"/>
          <w:shd w:val="clear" w:color="auto" w:fill="FFFFFF"/>
          <w:lang w:val="lt-LT"/>
        </w:rPr>
        <w:t>(nauja r</w:t>
      </w:r>
      <w:r w:rsidR="003E6871" w:rsidRPr="00053B03">
        <w:rPr>
          <w:rStyle w:val="normaltextrun"/>
          <w:rFonts w:ascii="Arial" w:hAnsi="Arial" w:cs="Arial"/>
          <w:shd w:val="clear" w:color="auto" w:fill="FFFFFF"/>
          <w:lang w:val="lt-LT"/>
        </w:rPr>
        <w:t xml:space="preserve">edakcija </w:t>
      </w:r>
      <w:bookmarkStart w:id="1" w:name="_Hlk149036194"/>
      <w:r w:rsidR="003E6871" w:rsidRPr="00053B03">
        <w:rPr>
          <w:rStyle w:val="normaltextrun"/>
          <w:rFonts w:ascii="Arial" w:hAnsi="Arial" w:cs="Arial"/>
          <w:shd w:val="clear" w:color="auto" w:fill="FFFFFF"/>
          <w:lang w:val="lt-LT"/>
        </w:rPr>
        <w:t xml:space="preserve">nuo </w:t>
      </w:r>
      <w:sdt>
        <w:sdtPr>
          <w:rPr>
            <w:rStyle w:val="normaltextrun"/>
            <w:rFonts w:ascii="Arial" w:hAnsi="Arial" w:cs="Arial"/>
            <w:shd w:val="clear" w:color="auto" w:fill="FFFFFF"/>
            <w:lang w:val="lt-LT"/>
          </w:rPr>
          <w:id w:val="-1636635098"/>
          <w:placeholder>
            <w:docPart w:val="183E3BE0F91845BDAF300A8F2D15F48C"/>
          </w:placeholder>
          <w:date w:fullDate="2025-02-11T00:00:00Z">
            <w:dateFormat w:val="yyyy-MM-dd"/>
            <w:lid w:val="lt-LT"/>
            <w:storeMappedDataAs w:val="dateTime"/>
            <w:calendar w:val="gregorian"/>
          </w:date>
        </w:sdtPr>
        <w:sdtEndPr>
          <w:rPr>
            <w:rStyle w:val="normaltextrun"/>
          </w:rPr>
        </w:sdtEndPr>
        <w:sdtContent>
          <w:r w:rsidR="009049CF">
            <w:rPr>
              <w:rStyle w:val="normaltextrun"/>
              <w:rFonts w:ascii="Arial" w:hAnsi="Arial" w:cs="Arial"/>
              <w:shd w:val="clear" w:color="auto" w:fill="FFFFFF"/>
              <w:lang w:val="lt-LT"/>
            </w:rPr>
            <w:t>2025-02-11</w:t>
          </w:r>
        </w:sdtContent>
      </w:sdt>
      <w:r w:rsidR="003E6871" w:rsidRPr="00053B03">
        <w:rPr>
          <w:rStyle w:val="normaltextrun"/>
          <w:rFonts w:ascii="Arial" w:hAnsi="Arial" w:cs="Arial"/>
          <w:shd w:val="clear" w:color="auto" w:fill="FFFFFF"/>
          <w:lang w:val="lt-LT"/>
        </w:rPr>
        <w:t>).</w:t>
      </w:r>
      <w:bookmarkEnd w:id="1"/>
    </w:p>
    <w:p w14:paraId="3DD1D9E4" w14:textId="77777777" w:rsidR="00980E67" w:rsidRDefault="00980E67" w:rsidP="00980E67">
      <w:pPr>
        <w:ind w:firstLine="567"/>
        <w:jc w:val="both"/>
        <w:rPr>
          <w:rFonts w:ascii="Arial" w:hAnsi="Arial" w:cs="Arial"/>
          <w:lang w:val="lt-LT"/>
        </w:rPr>
      </w:pPr>
    </w:p>
    <w:p w14:paraId="217B5C8E" w14:textId="77777777" w:rsidR="00B64462" w:rsidRDefault="00B64462" w:rsidP="00980E67">
      <w:pPr>
        <w:ind w:firstLine="567"/>
        <w:jc w:val="both"/>
        <w:rPr>
          <w:rFonts w:ascii="Arial" w:hAnsi="Arial" w:cs="Arial"/>
          <w:lang w:val="lt-LT"/>
        </w:rPr>
      </w:pPr>
    </w:p>
    <w:p w14:paraId="05F17A23" w14:textId="77777777" w:rsidR="00B64462" w:rsidRDefault="00B64462" w:rsidP="00980E67">
      <w:pPr>
        <w:ind w:firstLine="567"/>
        <w:jc w:val="both"/>
        <w:rPr>
          <w:rFonts w:ascii="Arial" w:hAnsi="Arial" w:cs="Arial"/>
          <w:lang w:val="lt-LT"/>
        </w:rPr>
      </w:pPr>
    </w:p>
    <w:p w14:paraId="0FE05DE4" w14:textId="23342DD5" w:rsidR="00B64462" w:rsidRPr="003C098D" w:rsidRDefault="00B64462" w:rsidP="00B64462">
      <w:pPr>
        <w:pStyle w:val="Sraopastraipa"/>
        <w:tabs>
          <w:tab w:val="left" w:pos="284"/>
        </w:tabs>
        <w:spacing w:after="0" w:line="240" w:lineRule="auto"/>
        <w:ind w:left="0"/>
        <w:contextualSpacing w:val="0"/>
        <w:jc w:val="both"/>
        <w:rPr>
          <w:rFonts w:ascii="Arial" w:hAnsi="Arial" w:cs="Arial"/>
        </w:rPr>
      </w:pPr>
      <w:bookmarkStart w:id="2" w:name="_Hlk144712117"/>
      <w:bookmarkStart w:id="3" w:name="_Hlk148895836"/>
      <w:r w:rsidRPr="003C098D">
        <w:rPr>
          <w:rFonts w:ascii="Arial" w:hAnsi="Arial" w:cs="Arial"/>
        </w:rPr>
        <w:t xml:space="preserve">To the tenderer </w:t>
      </w:r>
      <w:bookmarkStart w:id="4" w:name="_Hlk148918357"/>
      <w:r w:rsidRPr="003C098D">
        <w:rPr>
          <w:rFonts w:ascii="Arial" w:hAnsi="Arial" w:cs="Arial"/>
        </w:rPr>
        <w:t>of the procurement</w:t>
      </w:r>
      <w:r w:rsidRPr="003C098D">
        <w:rPr>
          <w:rFonts w:ascii="Arial" w:hAnsi="Arial" w:cs="Arial"/>
        </w:rPr>
        <w:tab/>
      </w:r>
      <w:r w:rsidRPr="003C098D">
        <w:rPr>
          <w:rFonts w:ascii="Arial" w:hAnsi="Arial" w:cs="Arial"/>
        </w:rPr>
        <w:tab/>
      </w:r>
      <w:r w:rsidRPr="003C098D">
        <w:rPr>
          <w:rFonts w:ascii="Arial" w:hAnsi="Arial" w:cs="Arial"/>
        </w:rPr>
        <w:tab/>
      </w:r>
      <w:r w:rsidRPr="003C098D">
        <w:rPr>
          <w:rFonts w:ascii="Arial" w:hAnsi="Arial" w:cs="Arial"/>
        </w:rPr>
        <w:tab/>
      </w:r>
      <w:r>
        <w:rPr>
          <w:rFonts w:ascii="Arial" w:hAnsi="Arial" w:cs="Arial"/>
        </w:rPr>
        <w:t xml:space="preserve">          </w:t>
      </w:r>
      <w:sdt>
        <w:sdtPr>
          <w:rPr>
            <w:rFonts w:ascii="Arial" w:hAnsi="Arial" w:cs="Arial"/>
            <w:color w:val="000000"/>
          </w:rPr>
          <w:alias w:val="Data"/>
          <w:tag w:val="Data"/>
          <w:id w:val="-774178518"/>
          <w:placeholder>
            <w:docPart w:val="A9D7CF7F2469494D82D9935F6E8E0D3D"/>
          </w:placeholder>
          <w:date w:fullDate="2025-02-13T00:00:00Z">
            <w:dateFormat w:val="yyyy-MM-dd"/>
            <w:lid w:val="lt-LT"/>
            <w:storeMappedDataAs w:val="dateTime"/>
            <w:calendar w:val="gregorian"/>
          </w:date>
        </w:sdtPr>
        <w:sdtEndPr/>
        <w:sdtContent>
          <w:r w:rsidR="005A0CC8">
            <w:rPr>
              <w:rFonts w:ascii="Arial" w:hAnsi="Arial" w:cs="Arial"/>
              <w:color w:val="000000"/>
              <w:lang w:val="lt-LT"/>
            </w:rPr>
            <w:t>2025-02-13</w:t>
          </w:r>
        </w:sdtContent>
      </w:sdt>
    </w:p>
    <w:p w14:paraId="2D7EA9A1" w14:textId="77777777" w:rsidR="00B64462" w:rsidRPr="003C098D" w:rsidRDefault="00B64462" w:rsidP="00B64462">
      <w:pPr>
        <w:pStyle w:val="Sraopastraipa"/>
        <w:tabs>
          <w:tab w:val="left" w:pos="284"/>
        </w:tabs>
        <w:spacing w:after="0" w:line="240" w:lineRule="auto"/>
        <w:ind w:left="0"/>
        <w:contextualSpacing w:val="0"/>
        <w:jc w:val="both"/>
        <w:rPr>
          <w:rFonts w:ascii="Arial" w:hAnsi="Arial" w:cs="Arial"/>
          <w:bCs/>
          <w:i/>
          <w:iCs/>
        </w:rPr>
      </w:pPr>
      <w:r w:rsidRPr="003C098D">
        <w:rPr>
          <w:rFonts w:ascii="Arial" w:hAnsi="Arial" w:cs="Arial"/>
          <w:bCs/>
          <w:i/>
          <w:iCs/>
          <w:sz w:val="20"/>
          <w:szCs w:val="20"/>
        </w:rPr>
        <w:t>(sent by the CPP</w:t>
      </w:r>
      <w:r>
        <w:rPr>
          <w:rFonts w:ascii="Arial" w:hAnsi="Arial" w:cs="Arial"/>
          <w:bCs/>
          <w:i/>
          <w:iCs/>
          <w:sz w:val="20"/>
          <w:szCs w:val="20"/>
        </w:rPr>
        <w:t xml:space="preserve"> IS</w:t>
      </w:r>
      <w:r w:rsidRPr="003C098D">
        <w:rPr>
          <w:rFonts w:ascii="Arial" w:hAnsi="Arial" w:cs="Arial"/>
          <w:bCs/>
          <w:i/>
          <w:iCs/>
          <w:sz w:val="20"/>
          <w:szCs w:val="20"/>
        </w:rPr>
        <w:t xml:space="preserve"> means)</w:t>
      </w:r>
    </w:p>
    <w:p w14:paraId="6F3E48FF" w14:textId="77777777" w:rsidR="00B64462" w:rsidRPr="003C098D" w:rsidRDefault="00B64462" w:rsidP="00B64462">
      <w:pPr>
        <w:pStyle w:val="Sraopastraipa"/>
        <w:tabs>
          <w:tab w:val="left" w:pos="284"/>
        </w:tabs>
        <w:spacing w:after="0" w:line="240" w:lineRule="auto"/>
        <w:ind w:left="0"/>
        <w:contextualSpacing w:val="0"/>
        <w:jc w:val="both"/>
        <w:rPr>
          <w:rFonts w:ascii="Arial" w:hAnsi="Arial" w:cs="Arial"/>
        </w:rPr>
      </w:pPr>
    </w:p>
    <w:tbl>
      <w:tblPr>
        <w:tblStyle w:val="Lentelstinklelis"/>
        <w:tblW w:w="0" w:type="auto"/>
        <w:tblLook w:val="04A0" w:firstRow="1" w:lastRow="0" w:firstColumn="1" w:lastColumn="0" w:noHBand="0" w:noVBand="1"/>
      </w:tblPr>
      <w:tblGrid>
        <w:gridCol w:w="3823"/>
        <w:gridCol w:w="6378"/>
      </w:tblGrid>
      <w:tr w:rsidR="00B64462" w:rsidRPr="003C098D" w14:paraId="68455BD0" w14:textId="77777777" w:rsidTr="0084153F">
        <w:trPr>
          <w:trHeight w:val="283"/>
        </w:trPr>
        <w:tc>
          <w:tcPr>
            <w:tcW w:w="3823" w:type="dxa"/>
            <w:shd w:val="clear" w:color="auto" w:fill="FBE4D5" w:themeFill="accent2" w:themeFillTint="33"/>
            <w:vAlign w:val="center"/>
          </w:tcPr>
          <w:p w14:paraId="438351BA" w14:textId="77777777" w:rsidR="00B64462" w:rsidRPr="003C098D" w:rsidRDefault="00B64462" w:rsidP="002F2F58">
            <w:pPr>
              <w:pStyle w:val="Sraopastraipa"/>
              <w:tabs>
                <w:tab w:val="left" w:pos="284"/>
              </w:tabs>
              <w:ind w:left="0"/>
              <w:contextualSpacing w:val="0"/>
              <w:rPr>
                <w:rFonts w:ascii="Arial" w:hAnsi="Arial" w:cs="Arial"/>
              </w:rPr>
            </w:pPr>
            <w:r w:rsidRPr="003C098D">
              <w:rPr>
                <w:rFonts w:ascii="Arial" w:hAnsi="Arial" w:cs="Arial"/>
              </w:rPr>
              <w:t>Procurement number in the CPP</w:t>
            </w:r>
            <w:r>
              <w:rPr>
                <w:rFonts w:ascii="Arial" w:hAnsi="Arial" w:cs="Arial"/>
              </w:rPr>
              <w:t xml:space="preserve"> IS</w:t>
            </w:r>
          </w:p>
        </w:tc>
        <w:tc>
          <w:tcPr>
            <w:tcW w:w="6378" w:type="dxa"/>
            <w:vAlign w:val="center"/>
          </w:tcPr>
          <w:p w14:paraId="1FE32669" w14:textId="6824EF5F" w:rsidR="00B64462" w:rsidRPr="003C098D" w:rsidRDefault="00B64462" w:rsidP="002F2F58">
            <w:pPr>
              <w:pStyle w:val="Sraopastraipa"/>
              <w:tabs>
                <w:tab w:val="left" w:pos="284"/>
              </w:tabs>
              <w:ind w:left="0"/>
              <w:contextualSpacing w:val="0"/>
              <w:jc w:val="right"/>
              <w:rPr>
                <w:rFonts w:ascii="Arial" w:hAnsi="Arial" w:cs="Arial"/>
              </w:rPr>
            </w:pPr>
            <w:r w:rsidRPr="003112FD">
              <w:rPr>
                <w:rFonts w:ascii="Arial" w:hAnsi="Arial" w:cs="Arial"/>
              </w:rPr>
              <w:t>1</w:t>
            </w:r>
            <w:r w:rsidR="0084153F">
              <w:rPr>
                <w:rFonts w:ascii="Arial" w:hAnsi="Arial" w:cs="Arial"/>
              </w:rPr>
              <w:t>088418</w:t>
            </w:r>
          </w:p>
        </w:tc>
      </w:tr>
      <w:tr w:rsidR="00B64462" w:rsidRPr="003C098D" w14:paraId="66DAE96B" w14:textId="77777777" w:rsidTr="0084153F">
        <w:trPr>
          <w:trHeight w:val="283"/>
        </w:trPr>
        <w:tc>
          <w:tcPr>
            <w:tcW w:w="3823" w:type="dxa"/>
            <w:shd w:val="clear" w:color="auto" w:fill="FBE4D5" w:themeFill="accent2" w:themeFillTint="33"/>
            <w:vAlign w:val="center"/>
          </w:tcPr>
          <w:p w14:paraId="47E03A51" w14:textId="77777777" w:rsidR="00B64462" w:rsidRPr="003C098D" w:rsidRDefault="00B64462" w:rsidP="002F2F58">
            <w:pPr>
              <w:pStyle w:val="Sraopastraipa"/>
              <w:tabs>
                <w:tab w:val="left" w:pos="284"/>
              </w:tabs>
              <w:ind w:left="0"/>
              <w:contextualSpacing w:val="0"/>
              <w:rPr>
                <w:rFonts w:ascii="Arial" w:hAnsi="Arial" w:cs="Arial"/>
              </w:rPr>
            </w:pPr>
            <w:r w:rsidRPr="003C098D">
              <w:rPr>
                <w:rFonts w:ascii="Arial" w:hAnsi="Arial" w:cs="Arial"/>
              </w:rPr>
              <w:t>Method of the procurement</w:t>
            </w:r>
          </w:p>
        </w:tc>
        <w:tc>
          <w:tcPr>
            <w:tcW w:w="6378" w:type="dxa"/>
            <w:vAlign w:val="center"/>
          </w:tcPr>
          <w:p w14:paraId="002A03A8" w14:textId="77777777" w:rsidR="00B64462" w:rsidRPr="003C098D" w:rsidRDefault="005A0CC8" w:rsidP="002F2F58">
            <w:pPr>
              <w:pStyle w:val="Sraopastraipa"/>
              <w:tabs>
                <w:tab w:val="left" w:pos="284"/>
              </w:tabs>
              <w:ind w:left="0"/>
              <w:contextualSpacing w:val="0"/>
              <w:jc w:val="right"/>
              <w:rPr>
                <w:rFonts w:ascii="Arial" w:hAnsi="Arial" w:cs="Arial"/>
              </w:rPr>
            </w:pPr>
            <w:sdt>
              <w:sdtPr>
                <w:rPr>
                  <w:rFonts w:ascii="Arial" w:hAnsi="Arial" w:cs="Arial"/>
                  <w:lang w:val="en-US"/>
                </w:rPr>
                <w:id w:val="1847677882"/>
                <w:placeholder>
                  <w:docPart w:val="237B2DF414E94211BBA96ACF012AA3B1"/>
                </w:placeholder>
                <w:dropDownList>
                  <w:listItem w:displayText="[Pasirinkite]" w:value=""/>
                  <w:listItem w:displayText="Open procedure" w:value="Open procedure"/>
                  <w:listItem w:displayText="Restricted procedure" w:value="Restricted procedure"/>
                  <w:listItem w:displayText="Negotiated procedure with publication of a contract notice" w:value="Negotiated procedure with publication of a contract notice"/>
                  <w:listItem w:displayText="Negotiated procedure without publication of a contract notice" w:value="Negotiated procedure without publication of a contract notice"/>
                  <w:listItem w:displayText="Competitive dialogue" w:value="Competitive dialogue"/>
                  <w:listItem w:displayText="Innovation partnership" w:value="Innovation partnership"/>
                  <w:listItem w:displayText="Restricted procedure, a dynamic purchasing system is applied" w:value="Restricted procedure, a dynamic purchasing system is applied"/>
                  <w:listItem w:displayText="Dynamic purchasing system" w:value="Dynamic purchasing system"/>
                  <w:listItem w:displayText="Published survey" w:value="Published survey"/>
                  <w:listItem w:displayText="Unpublished survey" w:value="Unpublished survey"/>
                </w:dropDownList>
              </w:sdtPr>
              <w:sdtEndPr/>
              <w:sdtContent>
                <w:r w:rsidR="00B64462" w:rsidRPr="00B77B34">
                  <w:rPr>
                    <w:rFonts w:ascii="Arial" w:hAnsi="Arial" w:cs="Arial"/>
                    <w:lang w:val="en-US"/>
                  </w:rPr>
                  <w:t>Dynamic purchasing system</w:t>
                </w:r>
              </w:sdtContent>
            </w:sdt>
          </w:p>
        </w:tc>
      </w:tr>
      <w:tr w:rsidR="00B64462" w:rsidRPr="003C098D" w14:paraId="1814A244" w14:textId="77777777" w:rsidTr="0084153F">
        <w:trPr>
          <w:trHeight w:val="283"/>
        </w:trPr>
        <w:tc>
          <w:tcPr>
            <w:tcW w:w="3823" w:type="dxa"/>
            <w:shd w:val="clear" w:color="auto" w:fill="FBE4D5" w:themeFill="accent2" w:themeFillTint="33"/>
            <w:vAlign w:val="center"/>
          </w:tcPr>
          <w:p w14:paraId="7739A036" w14:textId="77777777" w:rsidR="00B64462" w:rsidRPr="003C098D" w:rsidRDefault="00B64462" w:rsidP="002F2F58">
            <w:pPr>
              <w:pStyle w:val="Sraopastraipa"/>
              <w:tabs>
                <w:tab w:val="left" w:pos="284"/>
              </w:tabs>
              <w:ind w:left="0"/>
              <w:contextualSpacing w:val="0"/>
              <w:rPr>
                <w:rFonts w:ascii="Arial" w:hAnsi="Arial" w:cs="Arial"/>
              </w:rPr>
            </w:pPr>
            <w:r w:rsidRPr="003C098D">
              <w:rPr>
                <w:rFonts w:ascii="Arial" w:hAnsi="Arial" w:cs="Arial"/>
              </w:rPr>
              <w:t>Name of the procurement</w:t>
            </w:r>
          </w:p>
        </w:tc>
        <w:tc>
          <w:tcPr>
            <w:tcW w:w="6378" w:type="dxa"/>
            <w:vAlign w:val="center"/>
          </w:tcPr>
          <w:p w14:paraId="78C426E2" w14:textId="43B3EA29" w:rsidR="00B64462" w:rsidRPr="003C098D" w:rsidRDefault="0084153F" w:rsidP="002F2F58">
            <w:pPr>
              <w:pStyle w:val="Sraopastraipa"/>
              <w:tabs>
                <w:tab w:val="left" w:pos="284"/>
              </w:tabs>
              <w:ind w:left="0"/>
              <w:contextualSpacing w:val="0"/>
              <w:jc w:val="right"/>
              <w:rPr>
                <w:rFonts w:ascii="Arial" w:hAnsi="Arial" w:cs="Arial"/>
              </w:rPr>
            </w:pPr>
            <w:r>
              <w:rPr>
                <w:rFonts w:ascii="Arial" w:hAnsi="Arial" w:cs="Arial"/>
              </w:rPr>
              <w:t>23089</w:t>
            </w:r>
            <w:r w:rsidR="00B64462" w:rsidRPr="003A0896">
              <w:rPr>
                <w:rFonts w:ascii="Arial" w:hAnsi="Arial" w:cs="Arial"/>
              </w:rPr>
              <w:t xml:space="preserve"> </w:t>
            </w:r>
            <w:r w:rsidR="00C96F3B">
              <w:rPr>
                <w:rFonts w:ascii="Arial" w:hAnsi="Arial" w:cs="Arial"/>
              </w:rPr>
              <w:t>Overhauls of rolling stock HVAC systems</w:t>
            </w:r>
          </w:p>
        </w:tc>
      </w:tr>
    </w:tbl>
    <w:bookmarkEnd w:id="2"/>
    <w:p w14:paraId="6AA1CF69" w14:textId="77777777" w:rsidR="00B64462" w:rsidRDefault="00B64462" w:rsidP="00B64462">
      <w:pPr>
        <w:pStyle w:val="Sraopastraipa"/>
        <w:tabs>
          <w:tab w:val="left" w:pos="284"/>
        </w:tabs>
        <w:spacing w:after="0" w:line="240" w:lineRule="auto"/>
        <w:ind w:left="0"/>
        <w:contextualSpacing w:val="0"/>
        <w:jc w:val="both"/>
        <w:textAlignment w:val="baseline"/>
        <w:rPr>
          <w:rStyle w:val="normaltextrun"/>
          <w:rFonts w:ascii="Arial" w:hAnsi="Arial" w:cs="Arial"/>
          <w:i/>
          <w:iCs/>
          <w:color w:val="000000"/>
          <w:sz w:val="20"/>
          <w:szCs w:val="20"/>
          <w:shd w:val="clear" w:color="auto" w:fill="FFFFFF"/>
        </w:rPr>
      </w:pPr>
      <w:r w:rsidRPr="003C098D">
        <w:rPr>
          <w:rStyle w:val="normaltextrun"/>
          <w:rFonts w:ascii="Arial" w:hAnsi="Arial" w:cs="Arial"/>
          <w:i/>
          <w:iCs/>
          <w:color w:val="000000"/>
          <w:sz w:val="20"/>
          <w:szCs w:val="20"/>
          <w:shd w:val="clear" w:color="auto" w:fill="FFFFFF"/>
        </w:rPr>
        <w:t>*hereinafter collectively referred to as the “Procurement”</w:t>
      </w:r>
    </w:p>
    <w:p w14:paraId="5C9EDEA3" w14:textId="77777777" w:rsidR="00B64462" w:rsidRPr="003C098D" w:rsidRDefault="00B64462" w:rsidP="00B64462">
      <w:pPr>
        <w:pStyle w:val="Sraopastraipa"/>
        <w:tabs>
          <w:tab w:val="left" w:pos="284"/>
        </w:tabs>
        <w:spacing w:after="0" w:line="240" w:lineRule="auto"/>
        <w:ind w:left="0"/>
        <w:contextualSpacing w:val="0"/>
        <w:jc w:val="both"/>
        <w:textAlignment w:val="baseline"/>
        <w:rPr>
          <w:rStyle w:val="eop"/>
          <w:rFonts w:cs="Arial"/>
          <w:color w:val="000000"/>
          <w:szCs w:val="20"/>
          <w:shd w:val="clear" w:color="auto" w:fill="FFFFFF"/>
        </w:rPr>
      </w:pPr>
    </w:p>
    <w:bookmarkEnd w:id="3"/>
    <w:bookmarkEnd w:id="4"/>
    <w:p w14:paraId="55CFF7D8" w14:textId="77777777" w:rsidR="00B64462" w:rsidRPr="002F34F2" w:rsidRDefault="00B64462" w:rsidP="00B64462">
      <w:pPr>
        <w:ind w:firstLine="567"/>
        <w:jc w:val="center"/>
        <w:rPr>
          <w:rFonts w:ascii="Arial" w:hAnsi="Arial" w:cs="Arial"/>
          <w:b/>
          <w:bCs/>
          <w:lang w:val="lt-LT"/>
        </w:rPr>
      </w:pPr>
      <w:r w:rsidRPr="002F34F2">
        <w:rPr>
          <w:rFonts w:ascii="Arial" w:hAnsi="Arial" w:cs="Arial"/>
          <w:b/>
          <w:bCs/>
          <w:lang w:val="lt-LT"/>
        </w:rPr>
        <w:t>CONCERNING THE REVISION OF THE CONDITIONS</w:t>
      </w:r>
    </w:p>
    <w:p w14:paraId="2663F123" w14:textId="77777777" w:rsidR="00B64462" w:rsidRPr="003C098D" w:rsidRDefault="00B64462" w:rsidP="00B64462">
      <w:pPr>
        <w:pStyle w:val="Sraopastraipa"/>
        <w:spacing w:after="0" w:line="240" w:lineRule="auto"/>
        <w:ind w:left="0" w:firstLine="567"/>
        <w:jc w:val="both"/>
        <w:rPr>
          <w:rFonts w:ascii="Arial" w:hAnsi="Arial" w:cs="Arial"/>
        </w:rPr>
      </w:pPr>
      <w:r w:rsidRPr="60AE73C9">
        <w:rPr>
          <w:rFonts w:ascii="Arial" w:hAnsi="Arial" w:cs="Arial"/>
        </w:rPr>
        <w:t>In accordance with the amendment to Article 46 of the Law on Public Procurement (hereinafter referred to as the LPP), which came into force on 01.02.2025, the KC is adjusting the exclusion grounds for suppliers (</w:t>
      </w:r>
      <w:r w:rsidRPr="60AE73C9">
        <w:rPr>
          <w:rFonts w:ascii="Arial" w:eastAsia="Arial" w:hAnsi="Arial" w:cs="Arial"/>
          <w:color w:val="000000" w:themeColor="text1"/>
          <w:lang w:val="en-US"/>
        </w:rPr>
        <w:t>Annex No. I. Grounds for exclusion and other requirements for suppliers)</w:t>
      </w:r>
      <w:r w:rsidRPr="60AE73C9">
        <w:rPr>
          <w:rFonts w:ascii="Arial" w:hAnsi="Arial" w:cs="Arial"/>
        </w:rPr>
        <w:t xml:space="preserve"> by adding 12 grounds for exclusion: “The supplier has not complied with the punitive measure imposed on him in the form of a ban on the participation of a legal entity in public procurement.”</w:t>
      </w:r>
    </w:p>
    <w:p w14:paraId="6326931F" w14:textId="77777777" w:rsidR="00B64462" w:rsidRDefault="00B64462" w:rsidP="00B64462">
      <w:pPr>
        <w:rPr>
          <w:rFonts w:ascii="Arial" w:hAnsi="Arial" w:cs="Arial"/>
          <w:lang w:val="lt-LT"/>
        </w:rPr>
      </w:pPr>
    </w:p>
    <w:p w14:paraId="59E6EA12" w14:textId="77777777" w:rsidR="00B64462" w:rsidRPr="00B93791" w:rsidRDefault="00B64462" w:rsidP="00B64462">
      <w:pPr>
        <w:ind w:firstLine="567"/>
        <w:rPr>
          <w:rFonts w:ascii="Arial" w:hAnsi="Arial" w:cs="Arial"/>
          <w:lang w:val="lt-LT"/>
        </w:rPr>
      </w:pPr>
      <w:r w:rsidRPr="00B93791">
        <w:rPr>
          <w:rFonts w:ascii="Arial" w:hAnsi="Arial" w:cs="Arial"/>
          <w:lang w:val="lt-LT"/>
        </w:rPr>
        <w:t xml:space="preserve">In the light of the changes to the Conditions, we are revising Annex 3 </w:t>
      </w:r>
      <w:r>
        <w:rPr>
          <w:rFonts w:ascii="Arial" w:hAnsi="Arial" w:cs="Arial"/>
          <w:lang w:val="lt-LT"/>
        </w:rPr>
        <w:t>„Grounds for exclusion and other requirements for Suppliers“</w:t>
      </w:r>
      <w:r w:rsidRPr="00B93791">
        <w:rPr>
          <w:rFonts w:ascii="Arial" w:hAnsi="Arial" w:cs="Arial"/>
          <w:lang w:val="lt-LT"/>
        </w:rPr>
        <w:t>, and</w:t>
      </w:r>
      <w:r>
        <w:rPr>
          <w:rFonts w:ascii="Arial" w:hAnsi="Arial" w:cs="Arial"/>
          <w:lang w:val="lt-LT"/>
        </w:rPr>
        <w:t xml:space="preserve"> ESPD</w:t>
      </w:r>
      <w:r w:rsidRPr="00B93791">
        <w:rPr>
          <w:rFonts w:ascii="Arial" w:hAnsi="Arial" w:cs="Arial"/>
          <w:lang w:val="lt-LT"/>
        </w:rPr>
        <w:t>.</w:t>
      </w:r>
    </w:p>
    <w:p w14:paraId="0AAE9E44" w14:textId="77777777" w:rsidR="00B64462" w:rsidRPr="00B93791" w:rsidRDefault="00B64462" w:rsidP="00B64462">
      <w:pPr>
        <w:ind w:firstLine="567"/>
        <w:rPr>
          <w:rFonts w:ascii="Arial" w:hAnsi="Arial" w:cs="Arial"/>
          <w:lang w:val="lt-LT"/>
        </w:rPr>
      </w:pPr>
      <w:r w:rsidRPr="00B93791">
        <w:rPr>
          <w:rFonts w:ascii="Arial" w:hAnsi="Arial" w:cs="Arial"/>
          <w:lang w:val="lt-LT"/>
        </w:rPr>
        <w:t>Attached:</w:t>
      </w:r>
    </w:p>
    <w:p w14:paraId="67FA557E" w14:textId="1A711A30" w:rsidR="00B64462" w:rsidRPr="00B93791" w:rsidRDefault="00B64462" w:rsidP="00B64462">
      <w:pPr>
        <w:rPr>
          <w:rFonts w:ascii="Arial" w:hAnsi="Arial" w:cs="Arial"/>
          <w:lang w:val="lt-LT"/>
        </w:rPr>
      </w:pPr>
      <w:r w:rsidRPr="00B93791">
        <w:rPr>
          <w:rFonts w:ascii="Arial" w:hAnsi="Arial" w:cs="Arial"/>
          <w:lang w:val="lt-LT"/>
        </w:rPr>
        <w:lastRenderedPageBreak/>
        <w:t>1.</w:t>
      </w:r>
      <w:r w:rsidRPr="00B93791">
        <w:rPr>
          <w:rFonts w:ascii="Arial" w:hAnsi="Arial" w:cs="Arial"/>
          <w:lang w:val="lt-LT"/>
        </w:rPr>
        <w:tab/>
        <w:t xml:space="preserve">Annex 3 </w:t>
      </w:r>
      <w:r w:rsidRPr="00DD19FC">
        <w:rPr>
          <w:rFonts w:ascii="Arial" w:hAnsi="Arial" w:cs="Arial"/>
        </w:rPr>
        <w:t>Grounds for exclusion and other requirements for suppliers</w:t>
      </w:r>
      <w:r w:rsidRPr="00DD19FC">
        <w:rPr>
          <w:rFonts w:ascii="Arial" w:hAnsi="Arial" w:cs="Arial"/>
          <w:lang w:val="lt-LT"/>
        </w:rPr>
        <w:t xml:space="preserve"> </w:t>
      </w:r>
      <w:r w:rsidRPr="00B93791">
        <w:rPr>
          <w:rFonts w:ascii="Arial" w:hAnsi="Arial" w:cs="Arial"/>
          <w:lang w:val="lt-LT"/>
        </w:rPr>
        <w:t>(</w:t>
      </w:r>
      <w:r>
        <w:rPr>
          <w:rFonts w:ascii="Arial" w:hAnsi="Arial" w:cs="Arial"/>
          <w:lang w:val="lt-LT"/>
        </w:rPr>
        <w:t>N</w:t>
      </w:r>
      <w:r w:rsidRPr="00B93791">
        <w:rPr>
          <w:rFonts w:ascii="Arial" w:hAnsi="Arial" w:cs="Arial"/>
          <w:lang w:val="lt-LT"/>
        </w:rPr>
        <w:t xml:space="preserve">ew </w:t>
      </w:r>
      <w:r>
        <w:rPr>
          <w:rFonts w:ascii="Arial" w:hAnsi="Arial" w:cs="Arial"/>
          <w:lang w:val="lt-LT"/>
        </w:rPr>
        <w:t>version from</w:t>
      </w:r>
      <w:r w:rsidRPr="00B93791">
        <w:rPr>
          <w:rFonts w:ascii="Arial" w:hAnsi="Arial" w:cs="Arial"/>
          <w:lang w:val="lt-LT"/>
        </w:rPr>
        <w:t xml:space="preserve"> 1</w:t>
      </w:r>
      <w:r w:rsidR="005F3BF3">
        <w:rPr>
          <w:rFonts w:ascii="Arial" w:hAnsi="Arial" w:cs="Arial"/>
          <w:lang w:val="lt-LT"/>
        </w:rPr>
        <w:t>1</w:t>
      </w:r>
      <w:r w:rsidRPr="00B93791">
        <w:rPr>
          <w:rFonts w:ascii="Arial" w:hAnsi="Arial" w:cs="Arial"/>
          <w:lang w:val="lt-LT"/>
        </w:rPr>
        <w:t>.02.2025).</w:t>
      </w:r>
    </w:p>
    <w:p w14:paraId="09AEA4DC" w14:textId="0F12F73E" w:rsidR="00B64462" w:rsidRPr="00453216" w:rsidRDefault="00B64462" w:rsidP="00B64462">
      <w:pPr>
        <w:rPr>
          <w:rFonts w:ascii="Arial" w:hAnsi="Arial" w:cs="Arial"/>
          <w:lang w:val="lt-LT"/>
        </w:rPr>
      </w:pPr>
      <w:r w:rsidRPr="00B93791">
        <w:rPr>
          <w:rFonts w:ascii="Arial" w:hAnsi="Arial" w:cs="Arial"/>
          <w:lang w:val="lt-LT"/>
        </w:rPr>
        <w:t xml:space="preserve">2. </w:t>
      </w:r>
      <w:r>
        <w:rPr>
          <w:rFonts w:ascii="Arial" w:hAnsi="Arial" w:cs="Arial"/>
          <w:lang w:val="lt-LT"/>
        </w:rPr>
        <w:t>ESPD</w:t>
      </w:r>
      <w:r w:rsidRPr="00B93791">
        <w:rPr>
          <w:rFonts w:ascii="Arial" w:hAnsi="Arial" w:cs="Arial"/>
          <w:lang w:val="lt-LT"/>
        </w:rPr>
        <w:t xml:space="preserve"> (</w:t>
      </w:r>
      <w:r>
        <w:rPr>
          <w:rFonts w:ascii="Arial" w:hAnsi="Arial" w:cs="Arial"/>
          <w:lang w:val="lt-LT"/>
        </w:rPr>
        <w:t>N</w:t>
      </w:r>
      <w:r w:rsidRPr="00B93791">
        <w:rPr>
          <w:rFonts w:ascii="Arial" w:hAnsi="Arial" w:cs="Arial"/>
          <w:lang w:val="lt-LT"/>
        </w:rPr>
        <w:t>ew version from 1</w:t>
      </w:r>
      <w:r w:rsidR="005F3BF3">
        <w:rPr>
          <w:rFonts w:ascii="Arial" w:hAnsi="Arial" w:cs="Arial"/>
          <w:lang w:val="lt-LT"/>
        </w:rPr>
        <w:t>1</w:t>
      </w:r>
      <w:r w:rsidRPr="00B93791">
        <w:rPr>
          <w:rFonts w:ascii="Arial" w:hAnsi="Arial" w:cs="Arial"/>
          <w:lang w:val="lt-LT"/>
        </w:rPr>
        <w:t>.02.2025).</w:t>
      </w:r>
    </w:p>
    <w:p w14:paraId="14E77E2E" w14:textId="77777777" w:rsidR="00B64462" w:rsidRPr="00453216" w:rsidRDefault="00B64462" w:rsidP="00980E67">
      <w:pPr>
        <w:ind w:firstLine="567"/>
        <w:jc w:val="both"/>
        <w:rPr>
          <w:rFonts w:ascii="Arial" w:hAnsi="Arial" w:cs="Arial"/>
          <w:lang w:val="lt-LT"/>
        </w:rPr>
      </w:pPr>
    </w:p>
    <w:p w14:paraId="2A0B9818" w14:textId="77777777" w:rsidR="005F62EF" w:rsidRPr="00453216" w:rsidRDefault="005F62EF">
      <w:pPr>
        <w:rPr>
          <w:rFonts w:ascii="Arial" w:hAnsi="Arial" w:cs="Arial"/>
          <w:lang w:val="lt-LT"/>
        </w:rPr>
      </w:pPr>
    </w:p>
    <w:sectPr w:rsidR="005F62EF" w:rsidRPr="00453216" w:rsidSect="00D65D94">
      <w:headerReference w:type="default" r:id="rId11"/>
      <w:footerReference w:type="default" r:id="rId12"/>
      <w:pgSz w:w="11906" w:h="16838"/>
      <w:pgMar w:top="1418" w:right="680" w:bottom="1701" w:left="964" w:header="709" w:footer="2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D511D" w14:textId="77777777" w:rsidR="00824812" w:rsidRDefault="00824812">
      <w:pPr>
        <w:spacing w:after="0" w:line="240" w:lineRule="auto"/>
      </w:pPr>
      <w:r>
        <w:separator/>
      </w:r>
    </w:p>
  </w:endnote>
  <w:endnote w:type="continuationSeparator" w:id="0">
    <w:p w14:paraId="250BDA94" w14:textId="77777777" w:rsidR="00824812" w:rsidRDefault="008248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1"/>
      <w:tblW w:w="83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2693"/>
      <w:gridCol w:w="2410"/>
    </w:tblGrid>
    <w:tr w:rsidR="00D65D94" w14:paraId="3F69E5AA" w14:textId="77777777" w:rsidTr="00780741">
      <w:trPr>
        <w:trHeight w:val="703"/>
      </w:trPr>
      <w:tc>
        <w:tcPr>
          <w:tcW w:w="3261" w:type="dxa"/>
          <w:hideMark/>
        </w:tcPr>
        <w:p w14:paraId="59583E9E" w14:textId="276171CD" w:rsidR="004B70DE" w:rsidRDefault="004B70DE" w:rsidP="004B70DE">
          <w:pPr>
            <w:pStyle w:val="Porat"/>
            <w:spacing w:line="360" w:lineRule="auto"/>
            <w:rPr>
              <w:rFonts w:ascii="Arial" w:hAnsi="Arial" w:cs="Arial"/>
              <w:sz w:val="14"/>
              <w:szCs w:val="14"/>
              <w:lang w:val="lt-LT"/>
            </w:rPr>
          </w:pPr>
          <w:bookmarkStart w:id="5" w:name="_Hlk144717440"/>
          <w:r>
            <w:rPr>
              <w:rFonts w:ascii="Arial" w:hAnsi="Arial" w:cs="Arial"/>
              <w:sz w:val="14"/>
              <w:szCs w:val="14"/>
              <w:lang w:val="lt-LT"/>
            </w:rPr>
            <w:t xml:space="preserve"> U</w:t>
          </w:r>
          <w:r w:rsidRPr="008D68CA">
            <w:rPr>
              <w:rFonts w:ascii="Arial" w:hAnsi="Arial" w:cs="Arial"/>
              <w:sz w:val="14"/>
              <w:szCs w:val="14"/>
              <w:lang w:val="lt-LT"/>
            </w:rPr>
            <w:t xml:space="preserve">AB </w:t>
          </w:r>
          <w:r>
            <w:rPr>
              <w:rFonts w:ascii="Arial" w:hAnsi="Arial" w:cs="Arial"/>
              <w:sz w:val="14"/>
              <w:szCs w:val="14"/>
              <w:lang w:val="lt-LT"/>
            </w:rPr>
            <w:t>„</w:t>
          </w:r>
          <w:r w:rsidRPr="008D68CA">
            <w:rPr>
              <w:rFonts w:ascii="Arial" w:hAnsi="Arial" w:cs="Arial"/>
              <w:sz w:val="14"/>
              <w:szCs w:val="14"/>
              <w:lang w:val="lt-LT"/>
            </w:rPr>
            <w:t>L</w:t>
          </w:r>
          <w:r>
            <w:rPr>
              <w:rFonts w:ascii="Arial" w:hAnsi="Arial" w:cs="Arial"/>
              <w:sz w:val="14"/>
              <w:szCs w:val="14"/>
              <w:lang w:val="lt-LT"/>
            </w:rPr>
            <w:t>TG Kompetencijų centras“</w:t>
          </w:r>
        </w:p>
        <w:p w14:paraId="7DA9B0AB" w14:textId="1E324D16" w:rsidR="00D65D94" w:rsidRDefault="004B70DE" w:rsidP="00F70AAC">
          <w:pPr>
            <w:pStyle w:val="Porat"/>
            <w:rPr>
              <w:rFonts w:ascii="Arial" w:hAnsi="Arial" w:cs="Arial"/>
              <w:sz w:val="14"/>
              <w:szCs w:val="14"/>
              <w:lang w:val="lt-LT" w:eastAsia="lt-LT"/>
            </w:rPr>
          </w:pPr>
          <w:r>
            <w:rPr>
              <w:rFonts w:ascii="Arial" w:hAnsi="Arial" w:cs="Arial"/>
              <w:sz w:val="14"/>
              <w:szCs w:val="14"/>
              <w:lang w:val="lt-LT"/>
            </w:rPr>
            <w:t>Pelesos</w:t>
          </w:r>
          <w:r w:rsidRPr="008D68CA">
            <w:rPr>
              <w:rFonts w:ascii="Arial" w:hAnsi="Arial" w:cs="Arial"/>
              <w:sz w:val="14"/>
              <w:szCs w:val="14"/>
              <w:lang w:val="lt-LT"/>
            </w:rPr>
            <w:t xml:space="preserve"> g. 1</w:t>
          </w:r>
          <w:r>
            <w:rPr>
              <w:rFonts w:ascii="Arial" w:hAnsi="Arial" w:cs="Arial"/>
              <w:sz w:val="14"/>
              <w:szCs w:val="14"/>
              <w:lang w:val="lt-LT"/>
            </w:rPr>
            <w:t>0-102</w:t>
          </w:r>
          <w:r w:rsidRPr="008D68CA">
            <w:rPr>
              <w:rFonts w:ascii="Arial" w:hAnsi="Arial" w:cs="Arial"/>
              <w:sz w:val="14"/>
              <w:szCs w:val="14"/>
              <w:lang w:val="lt-LT"/>
            </w:rPr>
            <w:t>,</w:t>
          </w:r>
          <w:r>
            <w:rPr>
              <w:rFonts w:ascii="Arial" w:hAnsi="Arial" w:cs="Arial"/>
              <w:sz w:val="14"/>
              <w:szCs w:val="14"/>
              <w:lang w:val="lt-LT"/>
            </w:rPr>
            <w:t xml:space="preserve"> </w:t>
          </w:r>
          <w:r w:rsidRPr="008D68CA">
            <w:rPr>
              <w:rFonts w:ascii="Arial" w:hAnsi="Arial" w:cs="Arial"/>
              <w:sz w:val="14"/>
              <w:szCs w:val="14"/>
              <w:lang w:val="lt-LT"/>
            </w:rPr>
            <w:t>0</w:t>
          </w:r>
          <w:r>
            <w:rPr>
              <w:rFonts w:ascii="Arial" w:hAnsi="Arial" w:cs="Arial"/>
              <w:sz w:val="14"/>
              <w:szCs w:val="14"/>
              <w:lang w:val="lt-LT"/>
            </w:rPr>
            <w:t xml:space="preserve">2111 </w:t>
          </w:r>
          <w:r w:rsidRPr="008D68CA">
            <w:rPr>
              <w:rFonts w:ascii="Arial" w:hAnsi="Arial" w:cs="Arial"/>
              <w:sz w:val="14"/>
              <w:szCs w:val="14"/>
              <w:lang w:val="lt-LT"/>
            </w:rPr>
            <w:t>Vilnius</w:t>
          </w:r>
          <w:r w:rsidRPr="008D68CA" w:rsidDel="004B70DE">
            <w:rPr>
              <w:rFonts w:ascii="Arial" w:hAnsi="Arial" w:cs="Arial"/>
              <w:sz w:val="14"/>
              <w:szCs w:val="14"/>
              <w:lang w:val="lt-LT"/>
            </w:rPr>
            <w:t xml:space="preserve"> </w:t>
          </w:r>
        </w:p>
      </w:tc>
      <w:tc>
        <w:tcPr>
          <w:tcW w:w="2693" w:type="dxa"/>
          <w:hideMark/>
        </w:tcPr>
        <w:p w14:paraId="7F157D0C" w14:textId="77777777" w:rsidR="00BD3BBA" w:rsidRPr="008D68CA" w:rsidRDefault="00BD3BBA" w:rsidP="00BD3BBA">
          <w:pPr>
            <w:pStyle w:val="Porat"/>
            <w:spacing w:line="360" w:lineRule="auto"/>
            <w:ind w:left="27" w:right="-72" w:hanging="27"/>
            <w:rPr>
              <w:rFonts w:ascii="Arial" w:hAnsi="Arial" w:cs="Arial"/>
              <w:sz w:val="14"/>
              <w:szCs w:val="14"/>
              <w:lang w:val="lt-LT"/>
            </w:rPr>
          </w:pPr>
          <w:r w:rsidRPr="008D68CA">
            <w:rPr>
              <w:rFonts w:ascii="Arial" w:hAnsi="Arial" w:cs="Arial"/>
              <w:sz w:val="14"/>
              <w:szCs w:val="14"/>
              <w:lang w:val="lt-LT"/>
            </w:rPr>
            <w:t xml:space="preserve">Tel. </w:t>
          </w:r>
          <w:r>
            <w:rPr>
              <w:rFonts w:ascii="Arial" w:hAnsi="Arial" w:cs="Arial"/>
              <w:sz w:val="14"/>
              <w:szCs w:val="14"/>
              <w:lang w:val="lt-LT"/>
            </w:rPr>
            <w:t>+370</w:t>
          </w:r>
          <w:r w:rsidRPr="008D68CA">
            <w:rPr>
              <w:rFonts w:ascii="Arial" w:hAnsi="Arial" w:cs="Arial"/>
              <w:sz w:val="14"/>
              <w:szCs w:val="14"/>
              <w:lang w:val="lt-LT"/>
            </w:rPr>
            <w:t xml:space="preserve"> 5</w:t>
          </w:r>
          <w:r>
            <w:rPr>
              <w:rFonts w:ascii="Arial" w:hAnsi="Arial" w:cs="Arial"/>
              <w:sz w:val="14"/>
              <w:szCs w:val="14"/>
              <w:lang w:val="lt-LT"/>
            </w:rPr>
            <w:t xml:space="preserve"> </w:t>
          </w:r>
          <w:r w:rsidRPr="008D68CA">
            <w:rPr>
              <w:rFonts w:ascii="Arial" w:hAnsi="Arial" w:cs="Arial"/>
              <w:sz w:val="14"/>
              <w:szCs w:val="14"/>
              <w:lang w:val="lt-LT"/>
            </w:rPr>
            <w:t>269 2038</w:t>
          </w:r>
        </w:p>
        <w:p w14:paraId="76402422" w14:textId="1103A5C3" w:rsidR="00D65D94" w:rsidRDefault="00BD3BBA" w:rsidP="00D65D94">
          <w:pPr>
            <w:tabs>
              <w:tab w:val="center" w:pos="4819"/>
              <w:tab w:val="right" w:pos="9638"/>
            </w:tabs>
            <w:ind w:right="-72"/>
            <w:rPr>
              <w:rFonts w:ascii="Arial" w:hAnsi="Arial" w:cs="Arial"/>
              <w:sz w:val="14"/>
              <w:szCs w:val="14"/>
              <w:lang w:val="lt-LT" w:eastAsia="lt-LT"/>
            </w:rPr>
          </w:pPr>
          <w:r w:rsidRPr="008D68CA">
            <w:rPr>
              <w:rFonts w:ascii="Arial" w:hAnsi="Arial" w:cs="Arial"/>
              <w:sz w:val="14"/>
              <w:szCs w:val="14"/>
              <w:lang w:val="lt-LT"/>
            </w:rPr>
            <w:t xml:space="preserve">El. p. </w:t>
          </w:r>
          <w:r w:rsidRPr="004857E2">
            <w:rPr>
              <w:rFonts w:ascii="Arial" w:hAnsi="Arial" w:cs="Arial"/>
              <w:sz w:val="14"/>
              <w:szCs w:val="14"/>
            </w:rPr>
            <w:t>info@ltgkc.lt</w:t>
          </w:r>
          <w:r w:rsidR="00D65D94">
            <w:rPr>
              <w:rFonts w:ascii="Arial" w:hAnsi="Arial" w:cs="Arial"/>
              <w:sz w:val="14"/>
              <w:szCs w:val="14"/>
              <w:lang w:val="lt-LT" w:eastAsia="lt-LT"/>
            </w:rPr>
            <w:tab/>
          </w:r>
        </w:p>
      </w:tc>
      <w:tc>
        <w:tcPr>
          <w:tcW w:w="2410" w:type="dxa"/>
          <w:hideMark/>
        </w:tcPr>
        <w:p w14:paraId="049BA209" w14:textId="77777777" w:rsidR="00795AC0" w:rsidRPr="008D68CA" w:rsidRDefault="00795AC0" w:rsidP="00795AC0">
          <w:pPr>
            <w:pStyle w:val="Porat"/>
            <w:spacing w:line="360" w:lineRule="auto"/>
            <w:rPr>
              <w:rFonts w:ascii="Arial" w:hAnsi="Arial" w:cs="Arial"/>
              <w:sz w:val="14"/>
              <w:szCs w:val="14"/>
              <w:lang w:val="lt-LT"/>
            </w:rPr>
          </w:pPr>
          <w:r w:rsidRPr="008D68CA">
            <w:rPr>
              <w:rFonts w:ascii="Arial" w:hAnsi="Arial" w:cs="Arial"/>
              <w:sz w:val="14"/>
              <w:szCs w:val="14"/>
              <w:lang w:val="lt-LT"/>
            </w:rPr>
            <w:t>Duomenys kaupiami ir saugomi</w:t>
          </w:r>
        </w:p>
        <w:p w14:paraId="61A3DD74" w14:textId="77777777" w:rsidR="00795AC0" w:rsidRPr="008D68CA" w:rsidRDefault="00795AC0" w:rsidP="00795AC0">
          <w:pPr>
            <w:pStyle w:val="Porat"/>
            <w:spacing w:line="360" w:lineRule="auto"/>
            <w:rPr>
              <w:rFonts w:ascii="Arial" w:hAnsi="Arial" w:cs="Arial"/>
              <w:sz w:val="14"/>
              <w:szCs w:val="14"/>
              <w:lang w:val="lt-LT"/>
            </w:rPr>
          </w:pPr>
          <w:r w:rsidRPr="008D68CA">
            <w:rPr>
              <w:rFonts w:ascii="Arial" w:hAnsi="Arial" w:cs="Arial"/>
              <w:sz w:val="14"/>
              <w:szCs w:val="14"/>
              <w:lang w:val="lt-LT"/>
            </w:rPr>
            <w:t>Juridinių asmenų registre</w:t>
          </w:r>
        </w:p>
        <w:p w14:paraId="1EB2761C" w14:textId="62C77870" w:rsidR="00D65D94" w:rsidRDefault="00795AC0" w:rsidP="00D65D94">
          <w:pPr>
            <w:tabs>
              <w:tab w:val="center" w:pos="4819"/>
              <w:tab w:val="right" w:pos="9638"/>
            </w:tabs>
            <w:rPr>
              <w:sz w:val="14"/>
              <w:szCs w:val="14"/>
              <w:lang w:val="lt-LT" w:eastAsia="lt-LT"/>
            </w:rPr>
          </w:pPr>
          <w:r w:rsidRPr="008D68CA">
            <w:rPr>
              <w:rFonts w:ascii="Arial" w:hAnsi="Arial" w:cs="Arial"/>
              <w:sz w:val="14"/>
              <w:szCs w:val="14"/>
              <w:lang w:val="lt-LT"/>
            </w:rPr>
            <w:t xml:space="preserve">Kodas </w:t>
          </w:r>
          <w:r>
            <w:rPr>
              <w:rFonts w:ascii="Arial" w:hAnsi="Arial" w:cs="Arial"/>
              <w:sz w:val="14"/>
              <w:szCs w:val="14"/>
            </w:rPr>
            <w:t>307037118</w:t>
          </w:r>
        </w:p>
      </w:tc>
    </w:tr>
  </w:tbl>
  <w:bookmarkEnd w:id="5"/>
  <w:p w14:paraId="61E63C83" w14:textId="325E7063" w:rsidR="00D65D94" w:rsidRPr="007E2A4F" w:rsidRDefault="00795AC0" w:rsidP="00D65D94">
    <w:pPr>
      <w:pStyle w:val="Porat"/>
      <w:jc w:val="right"/>
      <w:rPr>
        <w:rFonts w:ascii="Arial" w:hAnsi="Arial" w:cs="Arial"/>
        <w:i/>
        <w:iCs/>
        <w:sz w:val="18"/>
        <w:szCs w:val="18"/>
      </w:rPr>
    </w:pPr>
    <w:r>
      <w:rPr>
        <w:noProof/>
        <w:lang w:val="lt-LT" w:eastAsia="lt-LT"/>
      </w:rPr>
      <mc:AlternateContent>
        <mc:Choice Requires="wps">
          <w:drawing>
            <wp:anchor distT="0" distB="0" distL="114300" distR="114300" simplePos="0" relativeHeight="251661312" behindDoc="0" locked="0" layoutInCell="1" allowOverlap="1" wp14:anchorId="5C9C8E43" wp14:editId="00526E2D">
              <wp:simplePos x="0" y="0"/>
              <wp:positionH relativeFrom="column">
                <wp:posOffset>62230</wp:posOffset>
              </wp:positionH>
              <wp:positionV relativeFrom="paragraph">
                <wp:posOffset>-473710</wp:posOffset>
              </wp:positionV>
              <wp:extent cx="6022975"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3"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aeaaaa [2414]" strokeweight=".5pt" from="4.9pt,-37.3pt" to="479.15pt,-37.3pt" w14:anchorId="474C467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">
              <v:stroke joinstyle="miter"/>
            </v:line>
          </w:pict>
        </mc:Fallback>
      </mc:AlternateContent>
    </w:r>
    <w:r w:rsidR="00D65D94" w:rsidRPr="007E2A4F">
      <w:rPr>
        <w:rFonts w:ascii="Arial" w:hAnsi="Arial" w:cs="Arial"/>
        <w:i/>
        <w:iCs/>
        <w:sz w:val="18"/>
        <w:szCs w:val="18"/>
      </w:rPr>
      <w:t xml:space="preserve">Versija </w:t>
    </w:r>
    <w:r w:rsidR="00F70AAC" w:rsidRPr="007E2A4F">
      <w:rPr>
        <w:rFonts w:ascii="Arial" w:hAnsi="Arial" w:cs="Arial"/>
        <w:i/>
        <w:iCs/>
        <w:sz w:val="18"/>
        <w:szCs w:val="18"/>
      </w:rPr>
      <w:t>202</w:t>
    </w:r>
    <w:r w:rsidR="00F70AAC">
      <w:rPr>
        <w:rFonts w:ascii="Arial" w:hAnsi="Arial" w:cs="Arial"/>
        <w:i/>
        <w:iCs/>
        <w:sz w:val="18"/>
        <w:szCs w:val="18"/>
      </w:rPr>
      <w:t>50203</w:t>
    </w:r>
  </w:p>
  <w:p w14:paraId="1D6AE3CF" w14:textId="77777777" w:rsidR="00800800" w:rsidRDefault="00800800" w:rsidP="00D65D94">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9A4FE" w14:textId="77777777" w:rsidR="00824812" w:rsidRDefault="00824812">
      <w:pPr>
        <w:spacing w:after="0" w:line="240" w:lineRule="auto"/>
      </w:pPr>
      <w:r>
        <w:separator/>
      </w:r>
    </w:p>
  </w:footnote>
  <w:footnote w:type="continuationSeparator" w:id="0">
    <w:p w14:paraId="346DDD6A" w14:textId="77777777" w:rsidR="00824812" w:rsidRDefault="008248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E54D6" w14:textId="4C836B1D" w:rsidR="00800800" w:rsidRDefault="00C15762">
    <w:pPr>
      <w:pStyle w:val="Antrats"/>
    </w:pPr>
    <w:r>
      <w:rPr>
        <w:noProof/>
      </w:rPr>
      <w:drawing>
        <wp:anchor distT="0" distB="0" distL="114300" distR="114300" simplePos="0" relativeHeight="251663360" behindDoc="1" locked="0" layoutInCell="1" allowOverlap="1" wp14:anchorId="1EC2591B" wp14:editId="20E1109D">
          <wp:simplePos x="0" y="0"/>
          <wp:positionH relativeFrom="margin">
            <wp:posOffset>0</wp:posOffset>
          </wp:positionH>
          <wp:positionV relativeFrom="paragraph">
            <wp:posOffset>-635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0206D7"/>
    <w:multiLevelType w:val="hybridMultilevel"/>
    <w:tmpl w:val="0A3CE522"/>
    <w:lvl w:ilvl="0" w:tplc="F16ECD98">
      <w:start w:val="1"/>
      <w:numFmt w:val="decimal"/>
      <w:lvlText w:val="%1."/>
      <w:lvlJc w:val="left"/>
      <w:pPr>
        <w:ind w:left="720" w:hanging="360"/>
      </w:pPr>
    </w:lvl>
    <w:lvl w:ilvl="1" w:tplc="C1FEA4C2">
      <w:start w:val="1"/>
      <w:numFmt w:val="lowerLetter"/>
      <w:lvlText w:val="%2."/>
      <w:lvlJc w:val="left"/>
      <w:pPr>
        <w:ind w:left="1440" w:hanging="360"/>
      </w:pPr>
    </w:lvl>
    <w:lvl w:ilvl="2" w:tplc="0E8C812E">
      <w:start w:val="1"/>
      <w:numFmt w:val="lowerRoman"/>
      <w:lvlText w:val="%3."/>
      <w:lvlJc w:val="right"/>
      <w:pPr>
        <w:ind w:left="2160" w:hanging="180"/>
      </w:pPr>
    </w:lvl>
    <w:lvl w:ilvl="3" w:tplc="4B36B2AA">
      <w:start w:val="1"/>
      <w:numFmt w:val="decimal"/>
      <w:lvlText w:val="%4."/>
      <w:lvlJc w:val="left"/>
      <w:pPr>
        <w:ind w:left="2880" w:hanging="360"/>
      </w:pPr>
    </w:lvl>
    <w:lvl w:ilvl="4" w:tplc="941A1A7E">
      <w:start w:val="1"/>
      <w:numFmt w:val="lowerLetter"/>
      <w:lvlText w:val="%5."/>
      <w:lvlJc w:val="left"/>
      <w:pPr>
        <w:ind w:left="3600" w:hanging="360"/>
      </w:pPr>
    </w:lvl>
    <w:lvl w:ilvl="5" w:tplc="C2C6AE5C">
      <w:start w:val="1"/>
      <w:numFmt w:val="lowerRoman"/>
      <w:lvlText w:val="%6."/>
      <w:lvlJc w:val="right"/>
      <w:pPr>
        <w:ind w:left="4320" w:hanging="180"/>
      </w:pPr>
    </w:lvl>
    <w:lvl w:ilvl="6" w:tplc="75BAD094">
      <w:start w:val="1"/>
      <w:numFmt w:val="decimal"/>
      <w:lvlText w:val="%7."/>
      <w:lvlJc w:val="left"/>
      <w:pPr>
        <w:ind w:left="5040" w:hanging="360"/>
      </w:pPr>
    </w:lvl>
    <w:lvl w:ilvl="7" w:tplc="59F2247E">
      <w:start w:val="1"/>
      <w:numFmt w:val="lowerLetter"/>
      <w:lvlText w:val="%8."/>
      <w:lvlJc w:val="left"/>
      <w:pPr>
        <w:ind w:left="5760" w:hanging="360"/>
      </w:pPr>
    </w:lvl>
    <w:lvl w:ilvl="8" w:tplc="6BF28D50">
      <w:start w:val="1"/>
      <w:numFmt w:val="lowerRoman"/>
      <w:lvlText w:val="%9."/>
      <w:lvlJc w:val="right"/>
      <w:pPr>
        <w:ind w:left="6480" w:hanging="180"/>
      </w:pPr>
    </w:lvl>
  </w:abstractNum>
  <w:abstractNum w:abstractNumId="1" w15:restartNumberingAfterBreak="0">
    <w:nsid w:val="4B3F7BD8"/>
    <w:multiLevelType w:val="multilevel"/>
    <w:tmpl w:val="5D807E64"/>
    <w:lvl w:ilvl="0">
      <w:start w:val="1"/>
      <w:numFmt w:val="decimal"/>
      <w:lvlText w:val="%1."/>
      <w:lvlJc w:val="left"/>
      <w:pPr>
        <w:ind w:left="720" w:hanging="360"/>
      </w:pPr>
      <w:rPr>
        <w:rFonts w:hint="default"/>
        <w:b/>
        <w:i w:val="0"/>
        <w:color w:val="auto"/>
      </w:rPr>
    </w:lvl>
    <w:lvl w:ilvl="1">
      <w:start w:val="1"/>
      <w:numFmt w:val="decimal"/>
      <w:isLgl/>
      <w:lvlText w:val="%2."/>
      <w:lvlJc w:val="left"/>
      <w:pPr>
        <w:ind w:left="720" w:hanging="720"/>
      </w:pPr>
      <w:rPr>
        <w:rFonts w:ascii="Arial" w:eastAsia="Times New Roman"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097209768">
    <w:abstractNumId w:val="1"/>
  </w:num>
  <w:num w:numId="2" w16cid:durableId="911936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1BD"/>
    <w:rsid w:val="00007B56"/>
    <w:rsid w:val="00024F62"/>
    <w:rsid w:val="00036D5C"/>
    <w:rsid w:val="00042BBC"/>
    <w:rsid w:val="00053B03"/>
    <w:rsid w:val="00064544"/>
    <w:rsid w:val="000E19ED"/>
    <w:rsid w:val="00112DD6"/>
    <w:rsid w:val="001262D7"/>
    <w:rsid w:val="00142FFB"/>
    <w:rsid w:val="00167A2E"/>
    <w:rsid w:val="00175116"/>
    <w:rsid w:val="00187668"/>
    <w:rsid w:val="00212DF9"/>
    <w:rsid w:val="00212DFA"/>
    <w:rsid w:val="00223829"/>
    <w:rsid w:val="002A1A3A"/>
    <w:rsid w:val="002A5D75"/>
    <w:rsid w:val="002D5444"/>
    <w:rsid w:val="002E27DA"/>
    <w:rsid w:val="003112FD"/>
    <w:rsid w:val="0033798E"/>
    <w:rsid w:val="00346C5A"/>
    <w:rsid w:val="003629DC"/>
    <w:rsid w:val="00365AEE"/>
    <w:rsid w:val="003873C7"/>
    <w:rsid w:val="003B02E7"/>
    <w:rsid w:val="003E6871"/>
    <w:rsid w:val="004117AB"/>
    <w:rsid w:val="0042291B"/>
    <w:rsid w:val="00453216"/>
    <w:rsid w:val="00461ABA"/>
    <w:rsid w:val="00461FCA"/>
    <w:rsid w:val="00465EF6"/>
    <w:rsid w:val="004956A7"/>
    <w:rsid w:val="004A3E4C"/>
    <w:rsid w:val="004A5B12"/>
    <w:rsid w:val="004B70DE"/>
    <w:rsid w:val="00512E52"/>
    <w:rsid w:val="00513688"/>
    <w:rsid w:val="0051651E"/>
    <w:rsid w:val="00542166"/>
    <w:rsid w:val="00545A7D"/>
    <w:rsid w:val="005642A4"/>
    <w:rsid w:val="00595385"/>
    <w:rsid w:val="005A0CC8"/>
    <w:rsid w:val="005D6624"/>
    <w:rsid w:val="005E25EB"/>
    <w:rsid w:val="005F3BF3"/>
    <w:rsid w:val="005F62EF"/>
    <w:rsid w:val="00671A62"/>
    <w:rsid w:val="0068002B"/>
    <w:rsid w:val="0068690A"/>
    <w:rsid w:val="0069471C"/>
    <w:rsid w:val="006E6624"/>
    <w:rsid w:val="00705946"/>
    <w:rsid w:val="0072756A"/>
    <w:rsid w:val="00755E07"/>
    <w:rsid w:val="0076156C"/>
    <w:rsid w:val="00761C05"/>
    <w:rsid w:val="00762D47"/>
    <w:rsid w:val="00795AC0"/>
    <w:rsid w:val="007D1587"/>
    <w:rsid w:val="007D194D"/>
    <w:rsid w:val="007D7C63"/>
    <w:rsid w:val="007E0922"/>
    <w:rsid w:val="007E2A4F"/>
    <w:rsid w:val="00800800"/>
    <w:rsid w:val="00807169"/>
    <w:rsid w:val="00822644"/>
    <w:rsid w:val="00824812"/>
    <w:rsid w:val="0084153F"/>
    <w:rsid w:val="00882D94"/>
    <w:rsid w:val="008A4865"/>
    <w:rsid w:val="008F054C"/>
    <w:rsid w:val="008F6598"/>
    <w:rsid w:val="009049CF"/>
    <w:rsid w:val="00943297"/>
    <w:rsid w:val="0095114D"/>
    <w:rsid w:val="00980E67"/>
    <w:rsid w:val="009A2504"/>
    <w:rsid w:val="009A7077"/>
    <w:rsid w:val="009F03A7"/>
    <w:rsid w:val="009F341F"/>
    <w:rsid w:val="00A04FF3"/>
    <w:rsid w:val="00A17DA2"/>
    <w:rsid w:val="00A25570"/>
    <w:rsid w:val="00A66226"/>
    <w:rsid w:val="00A8372E"/>
    <w:rsid w:val="00AA5B73"/>
    <w:rsid w:val="00AC2547"/>
    <w:rsid w:val="00AC37CF"/>
    <w:rsid w:val="00AC5BEA"/>
    <w:rsid w:val="00B567F4"/>
    <w:rsid w:val="00B64462"/>
    <w:rsid w:val="00BD3BBA"/>
    <w:rsid w:val="00BF49C0"/>
    <w:rsid w:val="00C15762"/>
    <w:rsid w:val="00C2023F"/>
    <w:rsid w:val="00C6382F"/>
    <w:rsid w:val="00C84756"/>
    <w:rsid w:val="00C96F3B"/>
    <w:rsid w:val="00CA21BD"/>
    <w:rsid w:val="00CC285C"/>
    <w:rsid w:val="00CC4D9A"/>
    <w:rsid w:val="00CC6077"/>
    <w:rsid w:val="00CC7A96"/>
    <w:rsid w:val="00CD466A"/>
    <w:rsid w:val="00CF2A22"/>
    <w:rsid w:val="00D20F12"/>
    <w:rsid w:val="00D41AFB"/>
    <w:rsid w:val="00D65D94"/>
    <w:rsid w:val="00D8219D"/>
    <w:rsid w:val="00D9129D"/>
    <w:rsid w:val="00DB0A8F"/>
    <w:rsid w:val="00DB3A6D"/>
    <w:rsid w:val="00DB53AA"/>
    <w:rsid w:val="00DE5D7A"/>
    <w:rsid w:val="00DF558C"/>
    <w:rsid w:val="00E36441"/>
    <w:rsid w:val="00E420DB"/>
    <w:rsid w:val="00EA4FAE"/>
    <w:rsid w:val="00EB7B31"/>
    <w:rsid w:val="00EC458E"/>
    <w:rsid w:val="00ED517E"/>
    <w:rsid w:val="00F0261D"/>
    <w:rsid w:val="00F22589"/>
    <w:rsid w:val="00F46661"/>
    <w:rsid w:val="00F70AAC"/>
    <w:rsid w:val="00F717CB"/>
    <w:rsid w:val="00FC7258"/>
    <w:rsid w:val="00FD6126"/>
    <w:rsid w:val="00FE3636"/>
    <w:rsid w:val="282FF7EC"/>
    <w:rsid w:val="2B968E11"/>
    <w:rsid w:val="37FAB340"/>
    <w:rsid w:val="48F24486"/>
    <w:rsid w:val="7AC0B5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AAFA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21BD"/>
    <w:rPr>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21B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21BD"/>
    <w:rPr>
      <w:lang w:val="en-GB"/>
    </w:rPr>
  </w:style>
  <w:style w:type="paragraph" w:styleId="Porat">
    <w:name w:val="footer"/>
    <w:basedOn w:val="prastasis"/>
    <w:link w:val="PoratDiagrama"/>
    <w:uiPriority w:val="99"/>
    <w:unhideWhenUsed/>
    <w:rsid w:val="00CA21B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21BD"/>
    <w:rPr>
      <w:lang w:val="en-GB"/>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CA21BD"/>
    <w:pPr>
      <w:ind w:left="720"/>
      <w:contextualSpacing/>
    </w:p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locked/>
    <w:rsid w:val="00CA21BD"/>
    <w:rPr>
      <w:lang w:val="en-GB"/>
    </w:rPr>
  </w:style>
  <w:style w:type="table" w:customStyle="1" w:styleId="TableGrid2">
    <w:name w:val="Table Grid2"/>
    <w:basedOn w:val="prastojilentel"/>
    <w:next w:val="Lentelstinklelis"/>
    <w:uiPriority w:val="39"/>
    <w:rsid w:val="00CA21BD"/>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CA21B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Numatytasispastraiposriftas"/>
    <w:rsid w:val="00CA21BD"/>
  </w:style>
  <w:style w:type="paragraph" w:customStyle="1" w:styleId="SLONormal">
    <w:name w:val="SLO Normal"/>
    <w:link w:val="SLONormalChar"/>
    <w:rsid w:val="00CA21BD"/>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CA21BD"/>
    <w:rPr>
      <w:rFonts w:ascii="Times New Roman" w:eastAsia="Times New Roman" w:hAnsi="Times New Roman" w:cs="Times New Roman"/>
      <w:kern w:val="24"/>
      <w:szCs w:val="24"/>
      <w:lang w:val="en-GB"/>
    </w:rPr>
  </w:style>
  <w:style w:type="table" w:styleId="Lentelstinklelis">
    <w:name w:val="Table Grid"/>
    <w:basedOn w:val="prastojilentel"/>
    <w:uiPriority w:val="59"/>
    <w:rsid w:val="00CA21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705946"/>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semiHidden/>
    <w:unhideWhenUsed/>
    <w:rsid w:val="003873C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873C7"/>
    <w:rPr>
      <w:sz w:val="20"/>
      <w:szCs w:val="20"/>
      <w:lang w:val="en-GB"/>
    </w:rPr>
  </w:style>
  <w:style w:type="character" w:styleId="Puslapioinaosnuoroda">
    <w:name w:val="footnote reference"/>
    <w:basedOn w:val="Numatytasispastraiposriftas"/>
    <w:uiPriority w:val="99"/>
    <w:semiHidden/>
    <w:unhideWhenUsed/>
    <w:rsid w:val="003873C7"/>
    <w:rPr>
      <w:vertAlign w:val="superscript"/>
    </w:rPr>
  </w:style>
  <w:style w:type="character" w:styleId="Hipersaitas">
    <w:name w:val="Hyperlink"/>
    <w:basedOn w:val="Numatytasispastraiposriftas"/>
    <w:uiPriority w:val="99"/>
    <w:semiHidden/>
    <w:unhideWhenUsed/>
    <w:rsid w:val="003873C7"/>
    <w:rPr>
      <w:color w:val="0000FF"/>
      <w:u w:val="single"/>
    </w:rPr>
  </w:style>
  <w:style w:type="character" w:styleId="Vietosrezervavimoenklotekstas">
    <w:name w:val="Placeholder Text"/>
    <w:basedOn w:val="Numatytasispastraiposriftas"/>
    <w:uiPriority w:val="99"/>
    <w:semiHidden/>
    <w:rsid w:val="00D65D94"/>
    <w:rPr>
      <w:color w:val="808080"/>
    </w:rPr>
  </w:style>
  <w:style w:type="table" w:customStyle="1" w:styleId="TableGrid21">
    <w:name w:val="Table Grid21"/>
    <w:basedOn w:val="prastojilentel"/>
    <w:uiPriority w:val="39"/>
    <w:rsid w:val="00D65D94"/>
    <w:pPr>
      <w:spacing w:after="0" w:line="240" w:lineRule="auto"/>
    </w:pPr>
    <w:rPr>
      <w:rFonts w:ascii="Calibri" w:eastAsia="Calibri" w:hAnsi="Calibri" w:cs="Times New Roman"/>
      <w:sz w:val="20"/>
      <w:szCs w:val="20"/>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A17DA2"/>
    <w:pPr>
      <w:spacing w:after="0" w:line="240" w:lineRule="auto"/>
    </w:pPr>
    <w:rPr>
      <w:lang w:val="en-GB"/>
    </w:rPr>
  </w:style>
  <w:style w:type="character" w:styleId="Perirtashipersaitas">
    <w:name w:val="FollowedHyperlink"/>
    <w:basedOn w:val="Numatytasispastraiposriftas"/>
    <w:uiPriority w:val="99"/>
    <w:semiHidden/>
    <w:unhideWhenUsed/>
    <w:rsid w:val="00024F62"/>
    <w:rPr>
      <w:color w:val="954F72" w:themeColor="followedHyperlink"/>
      <w:u w:val="single"/>
    </w:rPr>
  </w:style>
  <w:style w:type="character" w:customStyle="1" w:styleId="eop">
    <w:name w:val="eop"/>
    <w:basedOn w:val="Numatytasispastraiposriftas"/>
    <w:rsid w:val="00B644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59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451B1A2275C48A3B397C875F2122D72"/>
        <w:category>
          <w:name w:val="General"/>
          <w:gallery w:val="placeholder"/>
        </w:category>
        <w:types>
          <w:type w:val="bbPlcHdr"/>
        </w:types>
        <w:behaviors>
          <w:behavior w:val="content"/>
        </w:behaviors>
        <w:guid w:val="{9EE96964-AEFE-40D4-9C74-592D1BECF50B}"/>
      </w:docPartPr>
      <w:docPartBody>
        <w:p w:rsidR="00187668" w:rsidRDefault="00187668" w:rsidP="00187668">
          <w:pPr>
            <w:pStyle w:val="F451B1A2275C48A3B397C875F2122D72"/>
          </w:pPr>
          <w:r w:rsidRPr="004D132E">
            <w:rPr>
              <w:rFonts w:ascii="Arial" w:eastAsiaTheme="minorHAnsi" w:hAnsi="Arial" w:cs="Arial"/>
              <w:color w:val="FF0000"/>
              <w:lang w:val="lt-LT"/>
            </w:rPr>
            <w:t>[Nurodyti datą]</w:t>
          </w:r>
        </w:p>
      </w:docPartBody>
    </w:docPart>
    <w:docPart>
      <w:docPartPr>
        <w:name w:val="AC5661488DB240E9B189E08DB93DFDFB"/>
        <w:category>
          <w:name w:val="General"/>
          <w:gallery w:val="placeholder"/>
        </w:category>
        <w:types>
          <w:type w:val="bbPlcHdr"/>
        </w:types>
        <w:behaviors>
          <w:behavior w:val="content"/>
        </w:behaviors>
        <w:guid w:val="{C43C4DCC-CB40-464B-969A-0029C351C9A5}"/>
      </w:docPartPr>
      <w:docPartBody>
        <w:p w:rsidR="00212DFA" w:rsidRDefault="00212DFA" w:rsidP="00212DFA">
          <w:pPr>
            <w:pStyle w:val="AC5661488DB240E9B189E08DB93DFDFB"/>
          </w:pPr>
          <w:r w:rsidRPr="005E3AB5">
            <w:rPr>
              <w:rFonts w:ascii="Arial" w:hAnsi="Arial" w:cs="Arial"/>
              <w:color w:val="FF0000"/>
            </w:rPr>
            <w:t>[Pasirinkite]</w:t>
          </w:r>
        </w:p>
      </w:docPartBody>
    </w:docPart>
    <w:docPart>
      <w:docPartPr>
        <w:name w:val="154C7415FF2E480C867E87A70E74BAB7"/>
        <w:category>
          <w:name w:val="Bendrosios nuostatos"/>
          <w:gallery w:val="placeholder"/>
        </w:category>
        <w:types>
          <w:type w:val="bbPlcHdr"/>
        </w:types>
        <w:behaviors>
          <w:behavior w:val="content"/>
        </w:behaviors>
        <w:guid w:val="{09A09558-3B9B-4E2A-A263-E4309945EDC0}"/>
      </w:docPartPr>
      <w:docPartBody>
        <w:p w:rsidR="00FA6E2B" w:rsidRDefault="002C0250" w:rsidP="002C0250">
          <w:pPr>
            <w:pStyle w:val="154C7415FF2E480C867E87A70E74BAB7"/>
          </w:pPr>
          <w:r w:rsidRPr="000879BC">
            <w:rPr>
              <w:rFonts w:ascii="Arial" w:hAnsi="Arial" w:cs="Arial"/>
              <w:color w:val="FF0000"/>
            </w:rPr>
            <w:t>[Data]</w:t>
          </w:r>
        </w:p>
      </w:docPartBody>
    </w:docPart>
    <w:docPart>
      <w:docPartPr>
        <w:name w:val="183E3BE0F91845BDAF300A8F2D15F48C"/>
        <w:category>
          <w:name w:val="Bendrosios nuostatos"/>
          <w:gallery w:val="placeholder"/>
        </w:category>
        <w:types>
          <w:type w:val="bbPlcHdr"/>
        </w:types>
        <w:behaviors>
          <w:behavior w:val="content"/>
        </w:behaviors>
        <w:guid w:val="{8849A425-3AA4-4031-B2B7-760DD63C8EA6}"/>
      </w:docPartPr>
      <w:docPartBody>
        <w:p w:rsidR="00FA6E2B" w:rsidRDefault="002C0250" w:rsidP="002C0250">
          <w:pPr>
            <w:pStyle w:val="183E3BE0F91845BDAF300A8F2D15F48C"/>
          </w:pPr>
          <w:r w:rsidRPr="000879BC">
            <w:rPr>
              <w:rFonts w:ascii="Arial" w:hAnsi="Arial" w:cs="Arial"/>
              <w:color w:val="FF0000"/>
            </w:rPr>
            <w:t>[Data]</w:t>
          </w:r>
        </w:p>
      </w:docPartBody>
    </w:docPart>
    <w:docPart>
      <w:docPartPr>
        <w:name w:val="A9D7CF7F2469494D82D9935F6E8E0D3D"/>
        <w:category>
          <w:name w:val="Bendrosios nuostatos"/>
          <w:gallery w:val="placeholder"/>
        </w:category>
        <w:types>
          <w:type w:val="bbPlcHdr"/>
        </w:types>
        <w:behaviors>
          <w:behavior w:val="content"/>
        </w:behaviors>
        <w:guid w:val="{94EF9F5B-00EA-4AFE-9318-EDE9E1755C3A}"/>
      </w:docPartPr>
      <w:docPartBody>
        <w:p w:rsidR="00D34681" w:rsidRDefault="00D34681" w:rsidP="00D34681">
          <w:pPr>
            <w:pStyle w:val="A9D7CF7F2469494D82D9935F6E8E0D3D"/>
          </w:pPr>
          <w:r w:rsidRPr="008E61B4">
            <w:rPr>
              <w:rFonts w:ascii="Arial" w:hAnsi="Arial" w:cs="Arial"/>
              <w:color w:val="FF0000"/>
              <w:lang w:val="en-GB"/>
            </w:rPr>
            <w:t>[Nurodyti datą]</w:t>
          </w:r>
        </w:p>
      </w:docPartBody>
    </w:docPart>
    <w:docPart>
      <w:docPartPr>
        <w:name w:val="237B2DF414E94211BBA96ACF012AA3B1"/>
        <w:category>
          <w:name w:val="Bendrosios nuostatos"/>
          <w:gallery w:val="placeholder"/>
        </w:category>
        <w:types>
          <w:type w:val="bbPlcHdr"/>
        </w:types>
        <w:behaviors>
          <w:behavior w:val="content"/>
        </w:behaviors>
        <w:guid w:val="{100462A5-9F2C-4B53-8577-34A1FAB5F33F}"/>
      </w:docPartPr>
      <w:docPartBody>
        <w:p w:rsidR="00D34681" w:rsidRDefault="00D34681" w:rsidP="00D34681">
          <w:pPr>
            <w:pStyle w:val="237B2DF414E94211BBA96ACF012AA3B1"/>
          </w:pPr>
          <w:r w:rsidRPr="00EA4589">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108"/>
    <w:rsid w:val="00057AC2"/>
    <w:rsid w:val="000E19ED"/>
    <w:rsid w:val="00187668"/>
    <w:rsid w:val="00212DFA"/>
    <w:rsid w:val="002B5EC0"/>
    <w:rsid w:val="002C0250"/>
    <w:rsid w:val="002E27DA"/>
    <w:rsid w:val="00346C5A"/>
    <w:rsid w:val="003C7CD5"/>
    <w:rsid w:val="004117AB"/>
    <w:rsid w:val="0042291B"/>
    <w:rsid w:val="00461ABA"/>
    <w:rsid w:val="00465EF6"/>
    <w:rsid w:val="00483523"/>
    <w:rsid w:val="004956A7"/>
    <w:rsid w:val="004A2FAF"/>
    <w:rsid w:val="004F2A67"/>
    <w:rsid w:val="00513688"/>
    <w:rsid w:val="005439C8"/>
    <w:rsid w:val="006C2C39"/>
    <w:rsid w:val="0076156C"/>
    <w:rsid w:val="008F054C"/>
    <w:rsid w:val="00A25570"/>
    <w:rsid w:val="00A30ABA"/>
    <w:rsid w:val="00BA7FAE"/>
    <w:rsid w:val="00BC031A"/>
    <w:rsid w:val="00D34681"/>
    <w:rsid w:val="00E61108"/>
    <w:rsid w:val="00EC409F"/>
    <w:rsid w:val="00EC458E"/>
    <w:rsid w:val="00FA6E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87668"/>
    <w:rPr>
      <w:color w:val="808080"/>
    </w:rPr>
  </w:style>
  <w:style w:type="paragraph" w:customStyle="1" w:styleId="F451B1A2275C48A3B397C875F2122D72">
    <w:name w:val="F451B1A2275C48A3B397C875F2122D72"/>
    <w:rsid w:val="00187668"/>
    <w:rPr>
      <w:kern w:val="2"/>
      <w:lang w:val="en-US" w:eastAsia="en-US"/>
      <w14:ligatures w14:val="standardContextual"/>
    </w:rPr>
  </w:style>
  <w:style w:type="paragraph" w:customStyle="1" w:styleId="AC5661488DB240E9B189E08DB93DFDFB">
    <w:name w:val="AC5661488DB240E9B189E08DB93DFDFB"/>
    <w:rsid w:val="00212DFA"/>
    <w:rPr>
      <w:kern w:val="2"/>
      <w:lang w:val="en-US" w:eastAsia="en-US"/>
      <w14:ligatures w14:val="standardContextual"/>
    </w:rPr>
  </w:style>
  <w:style w:type="paragraph" w:customStyle="1" w:styleId="154C7415FF2E480C867E87A70E74BAB7">
    <w:name w:val="154C7415FF2E480C867E87A70E74BAB7"/>
    <w:rsid w:val="002C0250"/>
    <w:pPr>
      <w:spacing w:line="278" w:lineRule="auto"/>
    </w:pPr>
    <w:rPr>
      <w:kern w:val="2"/>
      <w:sz w:val="24"/>
      <w:szCs w:val="24"/>
      <w:lang w:val="en-US" w:eastAsia="en-US"/>
      <w14:ligatures w14:val="standardContextual"/>
    </w:rPr>
  </w:style>
  <w:style w:type="paragraph" w:customStyle="1" w:styleId="183E3BE0F91845BDAF300A8F2D15F48C">
    <w:name w:val="183E3BE0F91845BDAF300A8F2D15F48C"/>
    <w:rsid w:val="002C0250"/>
    <w:pPr>
      <w:spacing w:line="278" w:lineRule="auto"/>
    </w:pPr>
    <w:rPr>
      <w:kern w:val="2"/>
      <w:sz w:val="24"/>
      <w:szCs w:val="24"/>
      <w:lang w:val="en-US" w:eastAsia="en-US"/>
      <w14:ligatures w14:val="standardContextual"/>
    </w:rPr>
  </w:style>
  <w:style w:type="paragraph" w:customStyle="1" w:styleId="A9D7CF7F2469494D82D9935F6E8E0D3D">
    <w:name w:val="A9D7CF7F2469494D82D9935F6E8E0D3D"/>
    <w:rsid w:val="00D34681"/>
    <w:pPr>
      <w:spacing w:line="278" w:lineRule="auto"/>
    </w:pPr>
    <w:rPr>
      <w:kern w:val="2"/>
      <w:sz w:val="24"/>
      <w:szCs w:val="24"/>
      <w14:ligatures w14:val="standardContextual"/>
    </w:rPr>
  </w:style>
  <w:style w:type="paragraph" w:customStyle="1" w:styleId="237B2DF414E94211BBA96ACF012AA3B1">
    <w:name w:val="237B2DF414E94211BBA96ACF012AA3B1"/>
    <w:rsid w:val="00D3468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540D15BDD43CF4F85AF031EF8E38B63" ma:contentTypeVersion="4" ma:contentTypeDescription="Kurkite naują dokumentą." ma:contentTypeScope="" ma:versionID="d36a1ef6c4ea3511f2f6d01b3ac56b29">
  <xsd:schema xmlns:xsd="http://www.w3.org/2001/XMLSchema" xmlns:xs="http://www.w3.org/2001/XMLSchema" xmlns:p="http://schemas.microsoft.com/office/2006/metadata/properties" xmlns:ns2="fdb2c8ce-01bf-4cfa-96c8-cc7a64a39895" targetNamespace="http://schemas.microsoft.com/office/2006/metadata/properties" ma:root="true" ma:fieldsID="4227f55580dd494ca95b0a2064b9403d" ns2:_="">
    <xsd:import namespace="fdb2c8ce-01bf-4cfa-96c8-cc7a64a3989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b2c8ce-01bf-4cfa-96c8-cc7a64a398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75B26E-2C89-4BC4-8696-02A86DB8C8F4}">
  <ds:schemaRefs>
    <ds:schemaRef ds:uri="http://schemas.microsoft.com/sharepoint/v3/contenttype/forms"/>
  </ds:schemaRefs>
</ds:datastoreItem>
</file>

<file path=customXml/itemProps2.xml><?xml version="1.0" encoding="utf-8"?>
<ds:datastoreItem xmlns:ds="http://schemas.openxmlformats.org/officeDocument/2006/customXml" ds:itemID="{3431E4BC-7C46-4729-9109-13F35C464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b2c8ce-01bf-4cfa-96c8-cc7a64a39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D41329-84EC-432D-8586-3E3E2CEF7740}">
  <ds:schemaRefs>
    <ds:schemaRef ds:uri="http://schemas.openxmlformats.org/officeDocument/2006/bibliography"/>
  </ds:schemaRefs>
</ds:datastoreItem>
</file>

<file path=customXml/itemProps4.xml><?xml version="1.0" encoding="utf-8"?>
<ds:datastoreItem xmlns:ds="http://schemas.openxmlformats.org/officeDocument/2006/customXml" ds:itemID="{77EA90FA-1AA3-4AB4-A704-035E43E134C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1423</Words>
  <Characters>812</Characters>
  <Application>Microsoft Office Word</Application>
  <DocSecurity>0</DocSecurity>
  <Lines>6</Lines>
  <Paragraphs>4</Paragraphs>
  <ScaleCrop>false</ScaleCrop>
  <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2023-10-09T11:43:00Z</dcterms:created>
  <dcterms:modified xsi:type="dcterms:W3CDTF">2025-02-13T09:53:00Z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Name">
    <vt:lpwstr>Public</vt:lpwstr>
  </property>
  <property fmtid="{D5CDD505-2E9C-101B-9397-08002B2CF9AE}" pid="3" name="MSIP_Label_9069cf43-4f92-4d59-bb9a-1eb584b58bfa_ActionId">
    <vt:lpwstr>fdd77978-bf4f-4167-8d56-0ebeea8781c1</vt:lpwstr>
  </property>
  <property fmtid="{D5CDD505-2E9C-101B-9397-08002B2CF9AE}" pid="4" name="MediaServiceImageTags">
    <vt:lpwstr/>
  </property>
  <property fmtid="{D5CDD505-2E9C-101B-9397-08002B2CF9AE}" pid="5" name="ContentTypeId">
    <vt:lpwstr>0x0101000540D15BDD43CF4F85AF031EF8E38B63</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Method">
    <vt:lpwstr>Privileged</vt:lpwstr>
  </property>
  <property fmtid="{D5CDD505-2E9C-101B-9397-08002B2CF9AE}" pid="8" name="MSIP_Label_9069cf43-4f92-4d59-bb9a-1eb584b58bfa_ContentBits">
    <vt:lpwstr>0</vt:lpwstr>
  </property>
  <property fmtid="{D5CDD505-2E9C-101B-9397-08002B2CF9AE}" pid="9" name="MSIP_Label_9069cf43-4f92-4d59-bb9a-1eb584b58bfa_Enabled">
    <vt:lpwstr>true</vt:lpwstr>
  </property>
  <property fmtid="{D5CDD505-2E9C-101B-9397-08002B2CF9AE}" pid="10" name="MSIP_Label_9069cf43-4f92-4d59-bb9a-1eb584b58bfa_SetDate">
    <vt:lpwstr>2023-04-11T13:17:42Z</vt:lpwstr>
  </property>
</Properties>
</file>